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12" w:rsidRPr="004E59CF" w:rsidRDefault="00D37712" w:rsidP="00D37712">
      <w:pPr>
        <w:keepNext/>
        <w:spacing w:before="120"/>
        <w:jc w:val="center"/>
        <w:rPr>
          <w:sz w:val="26"/>
          <w:szCs w:val="26"/>
        </w:rPr>
      </w:pPr>
      <w:r w:rsidRPr="004E59CF">
        <w:rPr>
          <w:bCs/>
          <w:sz w:val="28"/>
          <w:szCs w:val="28"/>
          <w:lang w:eastAsia="ru-RU"/>
        </w:rPr>
        <w:t>ПМ 01. Приготовление блюд из овощей и грибов</w:t>
      </w:r>
    </w:p>
    <w:p w:rsidR="00D37712" w:rsidRPr="004E59CF" w:rsidRDefault="00D37712" w:rsidP="00D37712">
      <w:pPr>
        <w:keepNext/>
        <w:spacing w:before="120"/>
        <w:jc w:val="center"/>
        <w:rPr>
          <w:sz w:val="26"/>
          <w:szCs w:val="26"/>
        </w:rPr>
      </w:pPr>
    </w:p>
    <w:p w:rsidR="0082042B" w:rsidRDefault="0082042B" w:rsidP="0082042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Тест по  теме: «Тепловая кулинарная обработка»</w:t>
      </w:r>
    </w:p>
    <w:p w:rsidR="0082042B" w:rsidRDefault="0082042B" w:rsidP="0082042B">
      <w:pPr>
        <w:jc w:val="center"/>
        <w:rPr>
          <w:b/>
          <w:i/>
          <w:sz w:val="28"/>
          <w:szCs w:val="28"/>
        </w:rPr>
      </w:pPr>
    </w:p>
    <w:p w:rsidR="0082042B" w:rsidRDefault="0082042B" w:rsidP="0082042B">
      <w:pPr>
        <w:rPr>
          <w:sz w:val="28"/>
          <w:szCs w:val="28"/>
        </w:rPr>
      </w:pPr>
      <w:r>
        <w:rPr>
          <w:sz w:val="28"/>
          <w:szCs w:val="28"/>
        </w:rPr>
        <w:t>1. Назовите  положительные  стороны  тепловой обработки продуктов?</w:t>
      </w:r>
    </w:p>
    <w:p w:rsidR="0082042B" w:rsidRDefault="0082042B" w:rsidP="0082042B">
      <w:pPr>
        <w:rPr>
          <w:sz w:val="28"/>
          <w:szCs w:val="28"/>
        </w:rPr>
      </w:pPr>
    </w:p>
    <w:p w:rsidR="0082042B" w:rsidRDefault="0082042B" w:rsidP="0082042B">
      <w:pPr>
        <w:rPr>
          <w:sz w:val="28"/>
          <w:szCs w:val="28"/>
        </w:rPr>
      </w:pPr>
      <w:r>
        <w:rPr>
          <w:sz w:val="28"/>
          <w:szCs w:val="28"/>
        </w:rPr>
        <w:t>2. Назовите отрицательные стороны тепловой обработки продуктов?</w:t>
      </w:r>
    </w:p>
    <w:p w:rsidR="0082042B" w:rsidRDefault="0082042B" w:rsidP="0082042B">
      <w:pPr>
        <w:rPr>
          <w:sz w:val="28"/>
          <w:szCs w:val="28"/>
        </w:rPr>
      </w:pPr>
    </w:p>
    <w:p w:rsidR="0082042B" w:rsidRDefault="0082042B" w:rsidP="0082042B">
      <w:pPr>
        <w:rPr>
          <w:sz w:val="28"/>
          <w:szCs w:val="28"/>
        </w:rPr>
      </w:pPr>
      <w:r>
        <w:rPr>
          <w:sz w:val="28"/>
          <w:szCs w:val="28"/>
        </w:rPr>
        <w:t>3. Все способы тепловой обработки делят на:     …..,      ……  и    …..   .</w:t>
      </w:r>
    </w:p>
    <w:p w:rsidR="0082042B" w:rsidRDefault="0082042B" w:rsidP="0082042B">
      <w:pPr>
        <w:rPr>
          <w:sz w:val="28"/>
          <w:szCs w:val="28"/>
        </w:rPr>
      </w:pPr>
    </w:p>
    <w:p w:rsidR="0082042B" w:rsidRDefault="0082042B" w:rsidP="0082042B">
      <w:pPr>
        <w:rPr>
          <w:sz w:val="28"/>
          <w:szCs w:val="28"/>
        </w:rPr>
      </w:pPr>
      <w:r>
        <w:rPr>
          <w:sz w:val="28"/>
          <w:szCs w:val="28"/>
        </w:rPr>
        <w:t>4. Установите соответствие:</w:t>
      </w:r>
    </w:p>
    <w:tbl>
      <w:tblPr>
        <w:tblW w:w="0" w:type="auto"/>
        <w:tblLayout w:type="fixed"/>
        <w:tblLook w:val="0000"/>
      </w:tblPr>
      <w:tblGrid>
        <w:gridCol w:w="3113"/>
        <w:gridCol w:w="7027"/>
      </w:tblGrid>
      <w:tr w:rsidR="0082042B" w:rsidTr="00DB437A">
        <w:tc>
          <w:tcPr>
            <w:tcW w:w="3113" w:type="dxa"/>
            <w:shd w:val="clear" w:color="auto" w:fill="auto"/>
          </w:tcPr>
          <w:p w:rsidR="0082042B" w:rsidRDefault="0082042B" w:rsidP="00DB43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Варка</w:t>
            </w:r>
          </w:p>
          <w:p w:rsidR="0082042B" w:rsidRDefault="0082042B" w:rsidP="00DB43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Тушение</w:t>
            </w:r>
          </w:p>
          <w:p w:rsidR="0082042B" w:rsidRDefault="0082042B" w:rsidP="00DB43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z w:val="28"/>
                <w:szCs w:val="28"/>
              </w:rPr>
              <w:t>Припускание</w:t>
            </w:r>
            <w:proofErr w:type="spellEnd"/>
          </w:p>
          <w:p w:rsidR="0082042B" w:rsidRDefault="0082042B" w:rsidP="00DB43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proofErr w:type="spellStart"/>
            <w:r>
              <w:rPr>
                <w:sz w:val="28"/>
                <w:szCs w:val="28"/>
              </w:rPr>
              <w:t>Запекание</w:t>
            </w:r>
            <w:proofErr w:type="spellEnd"/>
          </w:p>
          <w:p w:rsidR="0082042B" w:rsidRDefault="0082042B" w:rsidP="00DB437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 Жарка</w:t>
            </w:r>
          </w:p>
          <w:p w:rsidR="0082042B" w:rsidRDefault="0082042B" w:rsidP="00DB43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е) </w:t>
            </w:r>
            <w:proofErr w:type="spellStart"/>
            <w:r>
              <w:rPr>
                <w:sz w:val="28"/>
                <w:szCs w:val="28"/>
              </w:rPr>
              <w:t>Брезирование</w:t>
            </w:r>
            <w:proofErr w:type="spellEnd"/>
          </w:p>
          <w:p w:rsidR="0082042B" w:rsidRDefault="0082042B" w:rsidP="00DB43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ж) </w:t>
            </w:r>
            <w:proofErr w:type="spellStart"/>
            <w:r>
              <w:rPr>
                <w:sz w:val="28"/>
                <w:szCs w:val="28"/>
              </w:rPr>
              <w:t>Пассерование</w:t>
            </w:r>
            <w:proofErr w:type="spellEnd"/>
          </w:p>
          <w:p w:rsidR="0082042B" w:rsidRDefault="0082042B" w:rsidP="00DB437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Бланширование</w:t>
            </w:r>
            <w:proofErr w:type="spellEnd"/>
          </w:p>
          <w:p w:rsidR="0082042B" w:rsidRDefault="0082042B" w:rsidP="00DB437A">
            <w:pPr>
              <w:spacing w:line="360" w:lineRule="auto"/>
              <w:rPr>
                <w:sz w:val="28"/>
                <w:szCs w:val="28"/>
              </w:rPr>
            </w:pPr>
          </w:p>
          <w:p w:rsidR="0082042B" w:rsidRDefault="0082042B" w:rsidP="00DB437A">
            <w:pPr>
              <w:rPr>
                <w:sz w:val="28"/>
                <w:szCs w:val="28"/>
              </w:rPr>
            </w:pPr>
          </w:p>
        </w:tc>
        <w:tc>
          <w:tcPr>
            <w:tcW w:w="7027" w:type="dxa"/>
            <w:shd w:val="clear" w:color="auto" w:fill="auto"/>
          </w:tcPr>
          <w:p w:rsidR="0082042B" w:rsidRDefault="0082042B" w:rsidP="00DB4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нагревание продуктов в жарочном шкафу для доведения его  до готовности с образованием поджаристой корочки. </w:t>
            </w:r>
          </w:p>
          <w:p w:rsidR="0082042B" w:rsidRDefault="0082042B" w:rsidP="00DB4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нагревание продукта с жиром (или без него) до состояния, при котором на поверхности образуется поджаристая корочка за счет изменения органических веществ, содержащихся в продукте, и образования новых веществ. </w:t>
            </w:r>
          </w:p>
          <w:p w:rsidR="0082042B" w:rsidRDefault="0082042B" w:rsidP="00DB4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обжаривание продуктов при температуре 110-120 °С без образования поджаристой корочки. </w:t>
            </w:r>
          </w:p>
          <w:p w:rsidR="0082042B" w:rsidRDefault="0082042B" w:rsidP="00DB4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варка в небольшом количестве жидкости или собственном соке при закрытой крышке. </w:t>
            </w:r>
          </w:p>
          <w:p w:rsidR="0082042B" w:rsidRDefault="0082042B" w:rsidP="00DB437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припускание</w:t>
            </w:r>
            <w:proofErr w:type="spellEnd"/>
            <w:r>
              <w:rPr>
                <w:sz w:val="28"/>
                <w:szCs w:val="28"/>
              </w:rPr>
              <w:t xml:space="preserve"> в бульоне или соусе предварительно обжаренных продуктов с добавлением специй и пряностей. </w:t>
            </w:r>
          </w:p>
          <w:p w:rsidR="0082042B" w:rsidRDefault="0082042B" w:rsidP="00DB4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нагревание пищевых продуктов в жидкости до температуры 100 °С или в среде насыщенного водяного пара.</w:t>
            </w:r>
          </w:p>
          <w:p w:rsidR="0082042B" w:rsidRDefault="0082042B" w:rsidP="00DB4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ж) </w:t>
            </w:r>
            <w:proofErr w:type="spellStart"/>
            <w:r>
              <w:rPr>
                <w:sz w:val="28"/>
                <w:szCs w:val="28"/>
              </w:rPr>
              <w:t>припускание</w:t>
            </w:r>
            <w:proofErr w:type="spellEnd"/>
            <w:r>
              <w:rPr>
                <w:sz w:val="28"/>
                <w:szCs w:val="28"/>
              </w:rPr>
              <w:t xml:space="preserve"> предварительно обжаренного продукта с бульоном или соусом в жарочном шкафу. </w:t>
            </w:r>
          </w:p>
          <w:p w:rsidR="0082042B" w:rsidRDefault="0082042B" w:rsidP="00DB437A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) ошпаривание продуктов кипящей водой 2-5 минут. </w:t>
            </w:r>
          </w:p>
        </w:tc>
      </w:tr>
    </w:tbl>
    <w:p w:rsidR="0082042B" w:rsidRDefault="0082042B" w:rsidP="0082042B">
      <w:pPr>
        <w:rPr>
          <w:b/>
          <w:sz w:val="28"/>
          <w:szCs w:val="28"/>
        </w:rPr>
      </w:pPr>
    </w:p>
    <w:p w:rsidR="0082042B" w:rsidRDefault="0082042B" w:rsidP="0082042B">
      <w:pPr>
        <w:rPr>
          <w:sz w:val="28"/>
          <w:szCs w:val="28"/>
        </w:rPr>
      </w:pPr>
      <w:r>
        <w:rPr>
          <w:sz w:val="28"/>
          <w:szCs w:val="28"/>
        </w:rPr>
        <w:t>5.  Перечислите способы варки?</w:t>
      </w:r>
    </w:p>
    <w:p w:rsidR="0082042B" w:rsidRDefault="0082042B" w:rsidP="0082042B">
      <w:pPr>
        <w:rPr>
          <w:sz w:val="28"/>
          <w:szCs w:val="28"/>
        </w:rPr>
      </w:pPr>
      <w:r>
        <w:rPr>
          <w:sz w:val="28"/>
          <w:szCs w:val="28"/>
        </w:rPr>
        <w:t xml:space="preserve">а)               в) </w:t>
      </w:r>
    </w:p>
    <w:p w:rsidR="0082042B" w:rsidRDefault="0082042B" w:rsidP="0082042B">
      <w:pPr>
        <w:rPr>
          <w:sz w:val="28"/>
          <w:szCs w:val="28"/>
        </w:rPr>
      </w:pPr>
      <w:r>
        <w:rPr>
          <w:sz w:val="28"/>
          <w:szCs w:val="28"/>
        </w:rPr>
        <w:t>б)               г)</w:t>
      </w:r>
    </w:p>
    <w:p w:rsidR="0082042B" w:rsidRDefault="0082042B" w:rsidP="008204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042B" w:rsidRDefault="0082042B" w:rsidP="0082042B">
      <w:pPr>
        <w:rPr>
          <w:sz w:val="28"/>
          <w:szCs w:val="28"/>
        </w:rPr>
      </w:pPr>
      <w:r>
        <w:rPr>
          <w:sz w:val="28"/>
          <w:szCs w:val="28"/>
        </w:rPr>
        <w:t>6. Перечислите способы жарки?</w:t>
      </w:r>
    </w:p>
    <w:p w:rsidR="0082042B" w:rsidRDefault="0082042B" w:rsidP="0082042B">
      <w:pPr>
        <w:rPr>
          <w:sz w:val="28"/>
          <w:szCs w:val="28"/>
        </w:rPr>
      </w:pPr>
      <w:r>
        <w:rPr>
          <w:sz w:val="28"/>
          <w:szCs w:val="28"/>
        </w:rPr>
        <w:t>а)                г)</w:t>
      </w:r>
    </w:p>
    <w:p w:rsidR="0082042B" w:rsidRDefault="0082042B" w:rsidP="0082042B">
      <w:pPr>
        <w:rPr>
          <w:sz w:val="28"/>
          <w:szCs w:val="28"/>
        </w:rPr>
      </w:pPr>
      <w:r>
        <w:rPr>
          <w:sz w:val="28"/>
          <w:szCs w:val="28"/>
        </w:rPr>
        <w:t xml:space="preserve">б)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</w:p>
    <w:p w:rsidR="0082042B" w:rsidRDefault="0082042B" w:rsidP="0082042B">
      <w:pPr>
        <w:rPr>
          <w:sz w:val="28"/>
          <w:szCs w:val="28"/>
        </w:rPr>
      </w:pPr>
      <w:r>
        <w:rPr>
          <w:sz w:val="28"/>
          <w:szCs w:val="28"/>
        </w:rPr>
        <w:t>в)               е)</w:t>
      </w:r>
    </w:p>
    <w:p w:rsidR="0082042B" w:rsidRDefault="0082042B" w:rsidP="0082042B">
      <w:pPr>
        <w:rPr>
          <w:sz w:val="28"/>
          <w:szCs w:val="28"/>
        </w:rPr>
      </w:pPr>
    </w:p>
    <w:p w:rsidR="0082042B" w:rsidRDefault="0082042B" w:rsidP="0082042B">
      <w:pPr>
        <w:rPr>
          <w:sz w:val="28"/>
          <w:szCs w:val="28"/>
        </w:rPr>
      </w:pPr>
      <w:r>
        <w:rPr>
          <w:sz w:val="28"/>
          <w:szCs w:val="28"/>
        </w:rPr>
        <w:t xml:space="preserve"> 7. При какой температуре начинает свертываться белок?</w:t>
      </w:r>
    </w:p>
    <w:p w:rsidR="0082042B" w:rsidRDefault="0082042B" w:rsidP="0082042B">
      <w:pPr>
        <w:rPr>
          <w:sz w:val="28"/>
          <w:szCs w:val="28"/>
        </w:rPr>
      </w:pPr>
    </w:p>
    <w:p w:rsidR="0082042B" w:rsidRDefault="0082042B" w:rsidP="0082042B">
      <w:pPr>
        <w:rPr>
          <w:sz w:val="28"/>
          <w:szCs w:val="28"/>
        </w:rPr>
      </w:pPr>
      <w:r>
        <w:rPr>
          <w:sz w:val="28"/>
          <w:szCs w:val="28"/>
        </w:rPr>
        <w:t>8. Как сохранить цвет при тепловой обработке?</w:t>
      </w:r>
    </w:p>
    <w:p w:rsidR="0082042B" w:rsidRDefault="0082042B" w:rsidP="0082042B">
      <w:pPr>
        <w:rPr>
          <w:sz w:val="28"/>
          <w:szCs w:val="28"/>
        </w:rPr>
      </w:pPr>
    </w:p>
    <w:p w:rsidR="002825E7" w:rsidRPr="00D37712" w:rsidRDefault="002825E7" w:rsidP="0082042B">
      <w:pPr>
        <w:jc w:val="center"/>
      </w:pPr>
    </w:p>
    <w:sectPr w:rsidR="002825E7" w:rsidRPr="00D37712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43D224FA"/>
    <w:multiLevelType w:val="hybridMultilevel"/>
    <w:tmpl w:val="DAB4D5EE"/>
    <w:lvl w:ilvl="0" w:tplc="C26EAA9E">
      <w:start w:val="1"/>
      <w:numFmt w:val="decimal"/>
      <w:lvlText w:val="%1."/>
      <w:lvlJc w:val="left"/>
      <w:pPr>
        <w:ind w:left="84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26FF3"/>
    <w:rsid w:val="00031576"/>
    <w:rsid w:val="000354DA"/>
    <w:rsid w:val="000C26EB"/>
    <w:rsid w:val="00147031"/>
    <w:rsid w:val="00156A0E"/>
    <w:rsid w:val="00191603"/>
    <w:rsid w:val="0019440B"/>
    <w:rsid w:val="001B78C5"/>
    <w:rsid w:val="001C0ED4"/>
    <w:rsid w:val="001D1E40"/>
    <w:rsid w:val="001E4138"/>
    <w:rsid w:val="002217BC"/>
    <w:rsid w:val="00222D1F"/>
    <w:rsid w:val="00243DD2"/>
    <w:rsid w:val="00252060"/>
    <w:rsid w:val="00260D57"/>
    <w:rsid w:val="00261107"/>
    <w:rsid w:val="002825E7"/>
    <w:rsid w:val="002A368E"/>
    <w:rsid w:val="002A473C"/>
    <w:rsid w:val="002C4342"/>
    <w:rsid w:val="002E1964"/>
    <w:rsid w:val="00320A33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C16B6"/>
    <w:rsid w:val="004D7C27"/>
    <w:rsid w:val="004E39D5"/>
    <w:rsid w:val="004F00CD"/>
    <w:rsid w:val="004F681B"/>
    <w:rsid w:val="005703CF"/>
    <w:rsid w:val="00574464"/>
    <w:rsid w:val="005907FF"/>
    <w:rsid w:val="00592547"/>
    <w:rsid w:val="00592C81"/>
    <w:rsid w:val="005A5D84"/>
    <w:rsid w:val="005F5CF8"/>
    <w:rsid w:val="006641B7"/>
    <w:rsid w:val="00672D5A"/>
    <w:rsid w:val="00680FE9"/>
    <w:rsid w:val="00694D46"/>
    <w:rsid w:val="006B0DFE"/>
    <w:rsid w:val="006C6075"/>
    <w:rsid w:val="006E701C"/>
    <w:rsid w:val="006F37AA"/>
    <w:rsid w:val="007070C8"/>
    <w:rsid w:val="00726B11"/>
    <w:rsid w:val="00745C17"/>
    <w:rsid w:val="00774FAC"/>
    <w:rsid w:val="007852DC"/>
    <w:rsid w:val="007B6F01"/>
    <w:rsid w:val="007B7BF6"/>
    <w:rsid w:val="007E07BB"/>
    <w:rsid w:val="007F65CD"/>
    <w:rsid w:val="008121A4"/>
    <w:rsid w:val="0082042B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90C69"/>
    <w:rsid w:val="009D56C4"/>
    <w:rsid w:val="00A00FB8"/>
    <w:rsid w:val="00A04DF1"/>
    <w:rsid w:val="00A449E8"/>
    <w:rsid w:val="00A52357"/>
    <w:rsid w:val="00A611F2"/>
    <w:rsid w:val="00A969F0"/>
    <w:rsid w:val="00AA0208"/>
    <w:rsid w:val="00AA4C3C"/>
    <w:rsid w:val="00AC0EBF"/>
    <w:rsid w:val="00AC14E6"/>
    <w:rsid w:val="00AD2E17"/>
    <w:rsid w:val="00AD4770"/>
    <w:rsid w:val="00AD52FD"/>
    <w:rsid w:val="00B17239"/>
    <w:rsid w:val="00B3092C"/>
    <w:rsid w:val="00B359B0"/>
    <w:rsid w:val="00B64E11"/>
    <w:rsid w:val="00B804C2"/>
    <w:rsid w:val="00B94421"/>
    <w:rsid w:val="00BD5B90"/>
    <w:rsid w:val="00C22887"/>
    <w:rsid w:val="00C408B3"/>
    <w:rsid w:val="00C5048F"/>
    <w:rsid w:val="00C55507"/>
    <w:rsid w:val="00C70B54"/>
    <w:rsid w:val="00C777CB"/>
    <w:rsid w:val="00CB45E1"/>
    <w:rsid w:val="00CD4C35"/>
    <w:rsid w:val="00D351CB"/>
    <w:rsid w:val="00D37255"/>
    <w:rsid w:val="00D37712"/>
    <w:rsid w:val="00D54EA9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11E69"/>
    <w:rsid w:val="00F746C3"/>
    <w:rsid w:val="00F93DF4"/>
    <w:rsid w:val="00FC0800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  <w:style w:type="paragraph" w:customStyle="1" w:styleId="LO-Normal">
    <w:name w:val="LO-Normal"/>
    <w:rsid w:val="00A611F2"/>
    <w:pPr>
      <w:suppressAutoHyphens/>
      <w:ind w:firstLine="567"/>
      <w:jc w:val="both"/>
    </w:pPr>
    <w:rPr>
      <w:sz w:val="28"/>
      <w:lang w:eastAsia="ko-KR"/>
    </w:rPr>
  </w:style>
  <w:style w:type="character" w:styleId="ae">
    <w:name w:val="Emphasis"/>
    <w:qFormat/>
    <w:rsid w:val="005907FF"/>
    <w:rPr>
      <w:i/>
      <w:iCs/>
    </w:rPr>
  </w:style>
  <w:style w:type="paragraph" w:customStyle="1" w:styleId="NoSpacing">
    <w:name w:val="No Spacing"/>
    <w:rsid w:val="00A449E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2015-06-02T21:18:00Z</dcterms:created>
  <dcterms:modified xsi:type="dcterms:W3CDTF">2015-06-02T21:18:00Z</dcterms:modified>
</cp:coreProperties>
</file>