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1F" w:rsidRPr="001672A0" w:rsidRDefault="00222D1F" w:rsidP="00222D1F">
      <w:pPr>
        <w:rPr>
          <w:b/>
          <w:sz w:val="28"/>
          <w:szCs w:val="28"/>
          <w:u w:val="single"/>
        </w:rPr>
      </w:pPr>
      <w:r w:rsidRPr="001672A0">
        <w:rPr>
          <w:b/>
          <w:sz w:val="28"/>
          <w:szCs w:val="28"/>
          <w:u w:val="single"/>
        </w:rPr>
        <w:t>Тест№1. Кинематика.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1.Кинематика – это раздел механики, который …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Занимается описанием механического движения и отвечает на вопрос: “как движется тело”.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Изучает характер движения, причины появления  ускорения  у тел.          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Изучает условия равновесия твердых тел.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Правильного ответа нет. 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2.Материальная точка-это тело, размерами которого . . 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В данных условиях можно пренебречь.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Нельзя пренебречь.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Можно пренебречь.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Нет правильного ответа.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4.Изменение положения тела в пространстве относительно других тел с течением времени,  называется …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 xml:space="preserve">   </w:t>
      </w:r>
      <w:r w:rsidRPr="00B154F7">
        <w:rPr>
          <w:sz w:val="22"/>
          <w:szCs w:val="22"/>
        </w:rPr>
        <w:t xml:space="preserve">А) Механическим движением. 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Колебательным движением.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Вращательным движением.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Поступательным движением.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5. Линия, вдоль которой движется тело, называется  . . 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Перемещением.  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Путем. 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Вектором скорости.  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Траекторией.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6. Длина траектории – это …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Путь.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Перемещение.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Траектория.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Вектор скорости.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B154F7">
        <w:rPr>
          <w:b/>
          <w:sz w:val="22"/>
          <w:szCs w:val="22"/>
        </w:rPr>
        <w:t>. Скорость пловца в неподвижной воде 1,5м/с.  Он плывет по течению реки, скорость которой 2,5м/с. Определите результирующую скорость пловца относительно берега.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>А) 1м/с   Б) 1,5м/с   В) 2,5м/с    Г) 4м/с</w:t>
      </w:r>
    </w:p>
    <w:p w:rsidR="00222D1F" w:rsidRDefault="00222D1F" w:rsidP="00222D1F">
      <w:pPr>
        <w:rPr>
          <w:b/>
          <w:color w:val="000000"/>
          <w:sz w:val="22"/>
          <w:szCs w:val="22"/>
        </w:rPr>
      </w:pPr>
    </w:p>
    <w:p w:rsidR="00222D1F" w:rsidRPr="00B154F7" w:rsidRDefault="00222D1F" w:rsidP="00222D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Pr="00B154F7">
        <w:rPr>
          <w:b/>
          <w:color w:val="000000"/>
          <w:sz w:val="22"/>
          <w:szCs w:val="22"/>
        </w:rPr>
        <w:t>.</w:t>
      </w:r>
      <w:r w:rsidRPr="00B154F7">
        <w:rPr>
          <w:b/>
          <w:sz w:val="22"/>
          <w:szCs w:val="22"/>
        </w:rPr>
        <w:t xml:space="preserve"> Единица измерения скорости в Международной системе - …</w:t>
      </w:r>
      <w:r w:rsidRPr="00B154F7">
        <w:rPr>
          <w:b/>
          <w:color w:val="000000"/>
          <w:sz w:val="22"/>
          <w:szCs w:val="22"/>
        </w:rPr>
        <w:t xml:space="preserve"> </w:t>
      </w:r>
    </w:p>
    <w:p w:rsidR="00222D1F" w:rsidRPr="00B154F7" w:rsidRDefault="00222D1F" w:rsidP="00222D1F">
      <w:pPr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А)  м.       Б)  с.       В)  м/с.      Г)  м/с².   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Pr="00B154F7">
        <w:rPr>
          <w:b/>
          <w:sz w:val="22"/>
          <w:szCs w:val="22"/>
        </w:rPr>
        <w:t>. Мера инертных свойств тел называется . . 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Силой.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Массой.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Инерцией.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Силой трения.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B154F7">
        <w:rPr>
          <w:b/>
          <w:sz w:val="22"/>
          <w:szCs w:val="22"/>
        </w:rPr>
        <w:t>. Векторная физическая величина, характеризующая действие одного тела на другое, являющаяся причиной его деформации или изменения скорости, и определяемая произведением массы тела на ускорение его движения называется . . 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Массой.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Инерцией.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Силой.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Силой трения.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B154F7">
        <w:rPr>
          <w:b/>
          <w:sz w:val="22"/>
          <w:szCs w:val="22"/>
        </w:rPr>
        <w:t>. Единица измерения силы в Международной системе - …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Н</w:t>
      </w:r>
      <w:r w:rsidRPr="00B154F7">
        <w:rPr>
          <w:position w:val="-4"/>
          <w:sz w:val="22"/>
          <w:szCs w:val="22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2" type="#_x0000_t75" style="width:9pt;height:9.75pt" o:ole="">
            <v:imagedata r:id="rId5" o:title=""/>
          </v:shape>
          <o:OLEObject Type="Embed" ProgID="Equation.3" ShapeID="_x0000_i1432" DrawAspect="Content" ObjectID="_1494795716" r:id="rId6"/>
        </w:object>
      </w:r>
      <w:r w:rsidRPr="00B154F7">
        <w:rPr>
          <w:sz w:val="22"/>
          <w:szCs w:val="22"/>
        </w:rPr>
        <w:t>м.     Б) Па.     В) Н.       Г) Правильного ответа нет.</w:t>
      </w:r>
    </w:p>
    <w:p w:rsidR="00222D1F" w:rsidRDefault="00222D1F" w:rsidP="00222D1F">
      <w:pPr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</w:t>
      </w:r>
    </w:p>
    <w:p w:rsidR="00222D1F" w:rsidRPr="00B154F7" w:rsidRDefault="00222D1F" w:rsidP="00222D1F">
      <w:pPr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Pr="00B154F7">
        <w:rPr>
          <w:b/>
          <w:sz w:val="22"/>
          <w:szCs w:val="22"/>
        </w:rPr>
        <w:t>. Трение, возникающее между неподвижными друг относительно друга поверхностями, называют . . 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Трением скольжения.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 Весом.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lastRenderedPageBreak/>
        <w:t xml:space="preserve">   В)  Реакцией опоры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 Трением покоя.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B154F7">
        <w:rPr>
          <w:b/>
          <w:sz w:val="22"/>
          <w:szCs w:val="22"/>
        </w:rPr>
        <w:t>. Сила трения определяется выражением . . 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</w:t>
      </w:r>
      <w:r w:rsidRPr="00B154F7">
        <w:rPr>
          <w:sz w:val="22"/>
          <w:szCs w:val="22"/>
          <w:lang w:val="en-US"/>
        </w:rPr>
        <w:t>mg</w:t>
      </w:r>
      <w:r w:rsidRPr="00B154F7">
        <w:rPr>
          <w:sz w:val="22"/>
          <w:szCs w:val="22"/>
        </w:rPr>
        <w:t xml:space="preserve">.        Б) </w:t>
      </w:r>
      <w:r w:rsidRPr="00B154F7">
        <w:rPr>
          <w:position w:val="-24"/>
          <w:sz w:val="22"/>
          <w:szCs w:val="22"/>
        </w:rPr>
        <w:object w:dxaOrig="840" w:dyaOrig="639">
          <v:shape id="_x0000_i1433" type="#_x0000_t75" style="width:42pt;height:32.25pt" o:ole="">
            <v:imagedata r:id="rId7" o:title=""/>
          </v:shape>
          <o:OLEObject Type="Embed" ProgID="Equation.3" ShapeID="_x0000_i1433" DrawAspect="Content" ObjectID="_1494795717" r:id="rId8"/>
        </w:object>
      </w:r>
      <w:r w:rsidRPr="00B154F7">
        <w:rPr>
          <w:sz w:val="22"/>
          <w:szCs w:val="22"/>
        </w:rPr>
        <w:t xml:space="preserve">.  В) </w:t>
      </w:r>
      <w:r w:rsidRPr="00B154F7">
        <w:rPr>
          <w:position w:val="-10"/>
          <w:sz w:val="22"/>
          <w:szCs w:val="22"/>
        </w:rPr>
        <w:object w:dxaOrig="520" w:dyaOrig="260">
          <v:shape id="_x0000_i1434" type="#_x0000_t75" style="width:26.25pt;height:12.75pt" o:ole="">
            <v:imagedata r:id="rId9" o:title=""/>
          </v:shape>
          <o:OLEObject Type="Embed" ProgID="Equation.3" ShapeID="_x0000_i1434" DrawAspect="Content" ObjectID="_1494795718" r:id="rId10"/>
        </w:object>
      </w:r>
      <w:proofErr w:type="spellStart"/>
      <w:r w:rsidRPr="00B154F7">
        <w:rPr>
          <w:sz w:val="22"/>
          <w:szCs w:val="22"/>
          <w:lang w:val="en-US"/>
        </w:rPr>
        <w:t>cosα</w:t>
      </w:r>
      <w:proofErr w:type="spellEnd"/>
      <w:r w:rsidRPr="00B154F7">
        <w:rPr>
          <w:sz w:val="22"/>
          <w:szCs w:val="22"/>
        </w:rPr>
        <w:t xml:space="preserve">.   Г) </w:t>
      </w:r>
      <w:proofErr w:type="spellStart"/>
      <w:r w:rsidRPr="00B154F7">
        <w:rPr>
          <w:sz w:val="22"/>
          <w:szCs w:val="22"/>
          <w:lang w:val="en-US"/>
        </w:rPr>
        <w:t>mgcosα</w:t>
      </w:r>
      <w:proofErr w:type="spellEnd"/>
      <w:r w:rsidRPr="00B154F7">
        <w:rPr>
          <w:sz w:val="22"/>
          <w:szCs w:val="22"/>
        </w:rPr>
        <w:t>.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Pr="00B154F7">
        <w:rPr>
          <w:b/>
          <w:sz w:val="22"/>
          <w:szCs w:val="22"/>
        </w:rPr>
        <w:t>. Сила, с которой Земля притягивает находящиеся вблизи тела, называется . . 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Гравитационной силой.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Электродвижущей силой.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Силой тяжести.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Г) Силой упругости.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Pr="00B154F7">
        <w:rPr>
          <w:b/>
          <w:sz w:val="22"/>
          <w:szCs w:val="22"/>
        </w:rPr>
        <w:t>.Вес тела определяется выражением . . 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</w:t>
      </w:r>
      <w:r w:rsidRPr="00B154F7">
        <w:rPr>
          <w:sz w:val="22"/>
          <w:szCs w:val="22"/>
          <w:lang w:val="en-US"/>
        </w:rPr>
        <w:t>ma</w:t>
      </w:r>
      <w:r w:rsidRPr="00B154F7">
        <w:rPr>
          <w:sz w:val="22"/>
          <w:szCs w:val="22"/>
        </w:rPr>
        <w:t xml:space="preserve">.     Б) </w:t>
      </w:r>
      <w:proofErr w:type="spellStart"/>
      <w:r w:rsidRPr="00B154F7">
        <w:rPr>
          <w:sz w:val="22"/>
          <w:szCs w:val="22"/>
          <w:lang w:val="en-US"/>
        </w:rPr>
        <w:t>mv</w:t>
      </w:r>
      <w:proofErr w:type="spellEnd"/>
      <w:r w:rsidRPr="00B154F7">
        <w:rPr>
          <w:sz w:val="22"/>
          <w:szCs w:val="22"/>
        </w:rPr>
        <w:t xml:space="preserve">.       В) </w:t>
      </w:r>
      <w:r w:rsidRPr="00B154F7">
        <w:rPr>
          <w:sz w:val="22"/>
          <w:szCs w:val="22"/>
          <w:lang w:val="en-US"/>
        </w:rPr>
        <w:t>mg</w:t>
      </w:r>
      <w:r w:rsidRPr="00B154F7">
        <w:rPr>
          <w:sz w:val="22"/>
          <w:szCs w:val="22"/>
        </w:rPr>
        <w:t xml:space="preserve">.       Г) </w:t>
      </w:r>
      <w:r w:rsidRPr="00B154F7">
        <w:rPr>
          <w:position w:val="-24"/>
          <w:sz w:val="22"/>
          <w:szCs w:val="22"/>
        </w:rPr>
        <w:object w:dxaOrig="740" w:dyaOrig="620">
          <v:shape id="_x0000_i1435" type="#_x0000_t75" style="width:36.75pt;height:30.75pt" o:ole="">
            <v:imagedata r:id="rId11" o:title=""/>
          </v:shape>
          <o:OLEObject Type="Embed" ProgID="Equation.3" ShapeID="_x0000_i1435" DrawAspect="Content" ObjectID="_1494795719" r:id="rId12"/>
        </w:object>
      </w:r>
      <w:r w:rsidRPr="00B154F7">
        <w:rPr>
          <w:sz w:val="22"/>
          <w:szCs w:val="22"/>
        </w:rPr>
        <w:t>.</w:t>
      </w:r>
    </w:p>
    <w:p w:rsidR="00222D1F" w:rsidRDefault="00222D1F" w:rsidP="00222D1F">
      <w:pPr>
        <w:rPr>
          <w:b/>
          <w:sz w:val="22"/>
          <w:szCs w:val="22"/>
        </w:rPr>
      </w:pPr>
    </w:p>
    <w:p w:rsidR="00222D1F" w:rsidRPr="00B154F7" w:rsidRDefault="00222D1F" w:rsidP="00222D1F">
      <w:pPr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Pr="00B154F7">
        <w:rPr>
          <w:b/>
          <w:sz w:val="22"/>
          <w:szCs w:val="22"/>
        </w:rPr>
        <w:t xml:space="preserve">. На рычаг, плечи которого </w:t>
      </w:r>
      <w:r w:rsidRPr="00B154F7">
        <w:rPr>
          <w:b/>
          <w:sz w:val="22"/>
          <w:szCs w:val="22"/>
          <w:lang w:val="en-US"/>
        </w:rPr>
        <w:t>L</w:t>
      </w:r>
      <w:r w:rsidRPr="00B154F7">
        <w:rPr>
          <w:b/>
          <w:position w:val="-10"/>
          <w:sz w:val="22"/>
          <w:szCs w:val="22"/>
          <w:lang w:val="en-US"/>
        </w:rPr>
        <w:object w:dxaOrig="120" w:dyaOrig="340">
          <v:shape id="_x0000_i1436" type="#_x0000_t75" style="width:6pt;height:17.25pt" o:ole="">
            <v:imagedata r:id="rId13" o:title=""/>
          </v:shape>
          <o:OLEObject Type="Embed" ProgID="Equation.3" ShapeID="_x0000_i1436" DrawAspect="Content" ObjectID="_1494795720" r:id="rId14"/>
        </w:object>
      </w:r>
      <w:r w:rsidRPr="00B154F7">
        <w:rPr>
          <w:b/>
          <w:sz w:val="22"/>
          <w:szCs w:val="22"/>
        </w:rPr>
        <w:t xml:space="preserve">=0.8м и </w:t>
      </w:r>
      <w:r w:rsidRPr="00B154F7">
        <w:rPr>
          <w:b/>
          <w:sz w:val="22"/>
          <w:szCs w:val="22"/>
          <w:lang w:val="en-US"/>
        </w:rPr>
        <w:t>L</w:t>
      </w:r>
      <w:r w:rsidRPr="00B154F7">
        <w:rPr>
          <w:b/>
          <w:position w:val="-10"/>
          <w:sz w:val="22"/>
          <w:szCs w:val="22"/>
          <w:lang w:val="en-US"/>
        </w:rPr>
        <w:object w:dxaOrig="160" w:dyaOrig="340">
          <v:shape id="_x0000_i1437" type="#_x0000_t75" style="width:8.25pt;height:17.25pt" o:ole="">
            <v:imagedata r:id="rId15" o:title=""/>
          </v:shape>
          <o:OLEObject Type="Embed" ProgID="Equation.3" ShapeID="_x0000_i1437" DrawAspect="Content" ObjectID="_1494795721" r:id="rId16"/>
        </w:object>
      </w:r>
      <w:r w:rsidRPr="00B154F7">
        <w:rPr>
          <w:b/>
          <w:sz w:val="22"/>
          <w:szCs w:val="22"/>
        </w:rPr>
        <w:t xml:space="preserve">=0.2 м, действуют силы </w:t>
      </w:r>
      <w:r w:rsidRPr="00B154F7">
        <w:rPr>
          <w:b/>
          <w:sz w:val="22"/>
          <w:szCs w:val="22"/>
          <w:lang w:val="en-US"/>
        </w:rPr>
        <w:t>F</w:t>
      </w:r>
      <w:r w:rsidRPr="00B154F7">
        <w:rPr>
          <w:b/>
          <w:position w:val="-10"/>
          <w:sz w:val="22"/>
          <w:szCs w:val="22"/>
          <w:lang w:val="en-US"/>
        </w:rPr>
        <w:object w:dxaOrig="120" w:dyaOrig="340">
          <v:shape id="_x0000_i1438" type="#_x0000_t75" style="width:6pt;height:17.25pt" o:ole="">
            <v:imagedata r:id="rId13" o:title=""/>
          </v:shape>
          <o:OLEObject Type="Embed" ProgID="Equation.3" ShapeID="_x0000_i1438" DrawAspect="Content" ObjectID="_1494795722" r:id="rId17"/>
        </w:object>
      </w:r>
      <w:r w:rsidRPr="00B154F7">
        <w:rPr>
          <w:b/>
          <w:sz w:val="22"/>
          <w:szCs w:val="22"/>
        </w:rPr>
        <w:t xml:space="preserve">=10 </w:t>
      </w:r>
      <w:r w:rsidRPr="00B154F7">
        <w:rPr>
          <w:b/>
          <w:sz w:val="22"/>
          <w:szCs w:val="22"/>
          <w:lang w:val="en-US"/>
        </w:rPr>
        <w:t>H</w:t>
      </w:r>
      <w:r w:rsidRPr="00B154F7">
        <w:rPr>
          <w:b/>
          <w:sz w:val="22"/>
          <w:szCs w:val="22"/>
        </w:rPr>
        <w:t xml:space="preserve"> и </w:t>
      </w:r>
      <w:r w:rsidRPr="00B154F7">
        <w:rPr>
          <w:b/>
          <w:sz w:val="22"/>
          <w:szCs w:val="22"/>
          <w:lang w:val="en-US"/>
        </w:rPr>
        <w:t>F</w:t>
      </w:r>
      <w:r w:rsidRPr="00B154F7">
        <w:rPr>
          <w:b/>
          <w:position w:val="-10"/>
          <w:sz w:val="22"/>
          <w:szCs w:val="22"/>
          <w:lang w:val="en-US"/>
        </w:rPr>
        <w:object w:dxaOrig="160" w:dyaOrig="340">
          <v:shape id="_x0000_i1439" type="#_x0000_t75" style="width:8.25pt;height:17.25pt" o:ole="">
            <v:imagedata r:id="rId15" o:title=""/>
          </v:shape>
          <o:OLEObject Type="Embed" ProgID="Equation.3" ShapeID="_x0000_i1439" DrawAspect="Content" ObjectID="_1494795723" r:id="rId18"/>
        </w:object>
      </w:r>
      <w:r w:rsidRPr="00B154F7">
        <w:rPr>
          <w:b/>
          <w:sz w:val="22"/>
          <w:szCs w:val="22"/>
        </w:rPr>
        <w:t xml:space="preserve">=40 </w:t>
      </w:r>
      <w:r w:rsidRPr="00B154F7">
        <w:rPr>
          <w:b/>
          <w:sz w:val="22"/>
          <w:szCs w:val="22"/>
          <w:lang w:val="en-US"/>
        </w:rPr>
        <w:t>H</w:t>
      </w:r>
      <w:r w:rsidRPr="00B154F7">
        <w:rPr>
          <w:b/>
          <w:sz w:val="22"/>
          <w:szCs w:val="22"/>
        </w:rPr>
        <w:t>. Определите суммарный момент силы и  равнодействующую силу.</w:t>
      </w:r>
    </w:p>
    <w:p w:rsidR="00222D1F" w:rsidRPr="00B154F7" w:rsidRDefault="00222D1F" w:rsidP="00222D1F">
      <w:pPr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118110</wp:posOffset>
            </wp:positionV>
            <wp:extent cx="1266825" cy="952500"/>
            <wp:effectExtent l="19050" t="0" r="9525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sz w:val="22"/>
          <w:szCs w:val="22"/>
        </w:rPr>
        <w:t xml:space="preserve">      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А) 0 Н</w:t>
      </w:r>
      <w:r w:rsidRPr="00B154F7">
        <w:rPr>
          <w:position w:val="-4"/>
          <w:sz w:val="22"/>
          <w:szCs w:val="22"/>
        </w:rPr>
        <w:object w:dxaOrig="180" w:dyaOrig="200">
          <v:shape id="_x0000_i1440" type="#_x0000_t75" style="width:9pt;height:9.75pt" o:ole="">
            <v:imagedata r:id="rId5" o:title=""/>
          </v:shape>
          <o:OLEObject Type="Embed" ProgID="Equation.3" ShapeID="_x0000_i1440" DrawAspect="Content" ObjectID="_1494795724" r:id="rId20"/>
        </w:object>
      </w:r>
      <w:r w:rsidRPr="00B154F7">
        <w:rPr>
          <w:sz w:val="22"/>
          <w:szCs w:val="22"/>
        </w:rPr>
        <w:t>м, 50 Н.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Б) 2 Н</w:t>
      </w:r>
      <w:r w:rsidRPr="00B154F7">
        <w:rPr>
          <w:position w:val="-4"/>
          <w:sz w:val="22"/>
          <w:szCs w:val="22"/>
        </w:rPr>
        <w:object w:dxaOrig="180" w:dyaOrig="200">
          <v:shape id="_x0000_i1441" type="#_x0000_t75" style="width:9pt;height:9.75pt" o:ole="">
            <v:imagedata r:id="rId5" o:title=""/>
          </v:shape>
          <o:OLEObject Type="Embed" ProgID="Equation.3" ShapeID="_x0000_i1441" DrawAspect="Content" ObjectID="_1494795725" r:id="rId21"/>
        </w:object>
      </w:r>
      <w:r w:rsidRPr="00B154F7">
        <w:rPr>
          <w:sz w:val="22"/>
          <w:szCs w:val="22"/>
        </w:rPr>
        <w:t>м, 50 Н.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В) 3,2 Н</w:t>
      </w:r>
      <w:r w:rsidRPr="00B154F7">
        <w:rPr>
          <w:position w:val="-4"/>
          <w:sz w:val="22"/>
          <w:szCs w:val="22"/>
        </w:rPr>
        <w:object w:dxaOrig="180" w:dyaOrig="200">
          <v:shape id="_x0000_i1442" type="#_x0000_t75" style="width:9pt;height:9.75pt" o:ole="">
            <v:imagedata r:id="rId5" o:title=""/>
          </v:shape>
          <o:OLEObject Type="Embed" ProgID="Equation.3" ShapeID="_x0000_i1442" DrawAspect="Content" ObjectID="_1494795726" r:id="rId22"/>
        </w:object>
      </w:r>
      <w:r w:rsidRPr="00B154F7">
        <w:rPr>
          <w:sz w:val="22"/>
          <w:szCs w:val="22"/>
        </w:rPr>
        <w:t>м, 30 Н.</w:t>
      </w:r>
    </w:p>
    <w:p w:rsidR="00222D1F" w:rsidRPr="00B154F7" w:rsidRDefault="00222D1F" w:rsidP="00222D1F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       Г) 0 Н</w:t>
      </w:r>
      <w:r w:rsidRPr="00B154F7">
        <w:rPr>
          <w:position w:val="-4"/>
          <w:sz w:val="22"/>
          <w:szCs w:val="22"/>
        </w:rPr>
        <w:object w:dxaOrig="180" w:dyaOrig="200">
          <v:shape id="_x0000_i1443" type="#_x0000_t75" style="width:9pt;height:9.75pt" o:ole="">
            <v:imagedata r:id="rId5" o:title=""/>
          </v:shape>
          <o:OLEObject Type="Embed" ProgID="Equation.3" ShapeID="_x0000_i1443" DrawAspect="Content" ObjectID="_1494795727" r:id="rId23"/>
        </w:object>
      </w:r>
      <w:r w:rsidRPr="00B154F7">
        <w:rPr>
          <w:sz w:val="22"/>
          <w:szCs w:val="22"/>
        </w:rPr>
        <w:t>м, 30 Н.</w:t>
      </w:r>
    </w:p>
    <w:p w:rsidR="00222D1F" w:rsidRPr="00B154F7" w:rsidRDefault="00222D1F" w:rsidP="00222D1F">
      <w:pPr>
        <w:rPr>
          <w:sz w:val="22"/>
          <w:szCs w:val="22"/>
        </w:rPr>
      </w:pPr>
    </w:p>
    <w:p w:rsidR="00222D1F" w:rsidRPr="00B154F7" w:rsidRDefault="00222D1F" w:rsidP="00222D1F">
      <w:pPr>
        <w:rPr>
          <w:color w:val="000000"/>
          <w:sz w:val="22"/>
          <w:szCs w:val="22"/>
        </w:rPr>
      </w:pPr>
    </w:p>
    <w:p w:rsidR="00222D1F" w:rsidRDefault="00222D1F" w:rsidP="00222D1F">
      <w:pPr>
        <w:rPr>
          <w:b/>
          <w:sz w:val="22"/>
          <w:szCs w:val="22"/>
        </w:rPr>
      </w:pPr>
    </w:p>
    <w:p w:rsidR="002825E7" w:rsidRPr="00222D1F" w:rsidRDefault="002825E7" w:rsidP="00222D1F"/>
    <w:sectPr w:rsidR="002825E7" w:rsidRPr="00222D1F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825E7"/>
    <w:rsid w:val="002A368E"/>
    <w:rsid w:val="002A473C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B17239"/>
    <w:rsid w:val="00B3092C"/>
    <w:rsid w:val="00B359B0"/>
    <w:rsid w:val="00B64E11"/>
    <w:rsid w:val="00B804C2"/>
    <w:rsid w:val="00B94421"/>
    <w:rsid w:val="00C22887"/>
    <w:rsid w:val="00C408B3"/>
    <w:rsid w:val="00C5048F"/>
    <w:rsid w:val="00C55507"/>
    <w:rsid w:val="00C70B54"/>
    <w:rsid w:val="00C777CB"/>
    <w:rsid w:val="00CB45E1"/>
    <w:rsid w:val="00D351CB"/>
    <w:rsid w:val="00D37255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2015-06-02T21:10:00Z</dcterms:created>
  <dcterms:modified xsi:type="dcterms:W3CDTF">2015-06-02T21:10:00Z</dcterms:modified>
</cp:coreProperties>
</file>