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6C4" w:rsidRPr="00290435" w:rsidRDefault="009D56C4" w:rsidP="009D56C4">
      <w:pPr>
        <w:tabs>
          <w:tab w:val="left" w:pos="1230"/>
        </w:tabs>
        <w:jc w:val="center"/>
        <w:rPr>
          <w:b/>
        </w:rPr>
      </w:pPr>
      <w:r>
        <w:rPr>
          <w:b/>
        </w:rPr>
        <w:t>Комплект заданий для проверочной</w:t>
      </w:r>
      <w:r w:rsidRPr="00290435">
        <w:rPr>
          <w:b/>
        </w:rPr>
        <w:t xml:space="preserve"> работы: </w:t>
      </w:r>
    </w:p>
    <w:p w:rsidR="009D56C4" w:rsidRPr="00F459A9" w:rsidRDefault="009D56C4" w:rsidP="009D56C4">
      <w:pPr>
        <w:jc w:val="center"/>
        <w:rPr>
          <w:b/>
          <w:i/>
          <w:sz w:val="24"/>
          <w:szCs w:val="24"/>
          <w:lang w:eastAsia="ru-RU"/>
        </w:rPr>
      </w:pPr>
      <w:r w:rsidRPr="00B66F60">
        <w:rPr>
          <w:b/>
          <w:i/>
          <w:sz w:val="24"/>
          <w:szCs w:val="24"/>
          <w:lang w:eastAsia="ru-RU"/>
        </w:rPr>
        <w:t>ТЕМА «</w:t>
      </w:r>
      <w:r w:rsidRPr="00F459A9">
        <w:rPr>
          <w:b/>
          <w:i/>
          <w:sz w:val="24"/>
          <w:szCs w:val="24"/>
          <w:lang w:eastAsia="ru-RU"/>
        </w:rPr>
        <w:t>Современная политическая карта мира.</w:t>
      </w:r>
      <w:r w:rsidRPr="00B66F60">
        <w:rPr>
          <w:b/>
          <w:i/>
          <w:sz w:val="24"/>
          <w:szCs w:val="24"/>
          <w:lang w:eastAsia="ru-RU"/>
        </w:rPr>
        <w:t>»</w:t>
      </w:r>
    </w:p>
    <w:p w:rsidR="009D56C4" w:rsidRPr="00F459A9" w:rsidRDefault="009D56C4" w:rsidP="009D56C4">
      <w:pPr>
        <w:rPr>
          <w:sz w:val="24"/>
          <w:szCs w:val="24"/>
          <w:lang w:eastAsia="ru-RU"/>
        </w:rPr>
      </w:pPr>
    </w:p>
    <w:p w:rsidR="009D56C4" w:rsidRPr="00F459A9" w:rsidRDefault="009D56C4" w:rsidP="009D56C4">
      <w:pPr>
        <w:rPr>
          <w:i/>
          <w:sz w:val="24"/>
          <w:szCs w:val="24"/>
          <w:lang w:eastAsia="ru-RU"/>
        </w:rPr>
      </w:pPr>
      <w:r w:rsidRPr="00F459A9">
        <w:rPr>
          <w:i/>
          <w:sz w:val="24"/>
          <w:szCs w:val="24"/>
          <w:lang w:eastAsia="ru-RU"/>
        </w:rPr>
        <w:t>Задание 1. Распределите перечисленные страны мира по соответствующим группам:</w:t>
      </w:r>
    </w:p>
    <w:p w:rsidR="009D56C4" w:rsidRPr="00F459A9" w:rsidRDefault="009D56C4" w:rsidP="009D56C4">
      <w:pPr>
        <w:rPr>
          <w:sz w:val="24"/>
          <w:szCs w:val="24"/>
          <w:lang w:eastAsia="ru-RU"/>
        </w:rPr>
      </w:pPr>
      <w:r w:rsidRPr="00F459A9">
        <w:rPr>
          <w:sz w:val="24"/>
          <w:szCs w:val="24"/>
          <w:lang w:eastAsia="ru-RU"/>
        </w:rPr>
        <w:t>Бангладеш, Индия, Россия, Эстония, Бразилия, США, Эфиопия, Китай, Австрия, ОАЭ, Руанда, Япония, Республика Корея, Кувейт, Саудовская Аравия, Австралия, Израиль, Украина.</w:t>
      </w:r>
    </w:p>
    <w:p w:rsidR="009D56C4" w:rsidRPr="00F459A9" w:rsidRDefault="009D56C4" w:rsidP="009D56C4">
      <w:pPr>
        <w:rPr>
          <w:sz w:val="24"/>
          <w:szCs w:val="24"/>
          <w:lang w:eastAsia="ru-RU"/>
        </w:rPr>
      </w:pPr>
      <w:r w:rsidRPr="00F459A9">
        <w:rPr>
          <w:sz w:val="24"/>
          <w:szCs w:val="24"/>
          <w:lang w:eastAsia="ru-RU"/>
        </w:rPr>
        <w:t>Группы:</w:t>
      </w:r>
    </w:p>
    <w:p w:rsidR="009D56C4" w:rsidRPr="00F459A9" w:rsidRDefault="009D56C4" w:rsidP="009D56C4">
      <w:pPr>
        <w:rPr>
          <w:sz w:val="24"/>
          <w:szCs w:val="24"/>
          <w:lang w:eastAsia="ru-RU"/>
        </w:rPr>
      </w:pPr>
      <w:r w:rsidRPr="00F459A9">
        <w:rPr>
          <w:sz w:val="24"/>
          <w:szCs w:val="24"/>
          <w:lang w:eastAsia="ru-RU"/>
        </w:rPr>
        <w:t>1.Страны большой «восьмерки»____________________________________</w:t>
      </w:r>
    </w:p>
    <w:p w:rsidR="009D56C4" w:rsidRPr="00F459A9" w:rsidRDefault="009D56C4" w:rsidP="009D56C4">
      <w:pPr>
        <w:rPr>
          <w:sz w:val="24"/>
          <w:szCs w:val="24"/>
          <w:lang w:eastAsia="ru-RU"/>
        </w:rPr>
      </w:pPr>
      <w:r w:rsidRPr="00F459A9">
        <w:rPr>
          <w:sz w:val="24"/>
          <w:szCs w:val="24"/>
          <w:lang w:eastAsia="ru-RU"/>
        </w:rPr>
        <w:t>2.Ключевые страны______________________________________________</w:t>
      </w:r>
    </w:p>
    <w:p w:rsidR="009D56C4" w:rsidRPr="00F459A9" w:rsidRDefault="009D56C4" w:rsidP="009D56C4">
      <w:pPr>
        <w:rPr>
          <w:sz w:val="24"/>
          <w:szCs w:val="24"/>
          <w:lang w:eastAsia="ru-RU"/>
        </w:rPr>
      </w:pPr>
      <w:r w:rsidRPr="00F459A9">
        <w:rPr>
          <w:sz w:val="24"/>
          <w:szCs w:val="24"/>
          <w:lang w:eastAsia="ru-RU"/>
        </w:rPr>
        <w:t>3.Наименее развитые страны______________________________________</w:t>
      </w:r>
    </w:p>
    <w:p w:rsidR="009D56C4" w:rsidRPr="00F459A9" w:rsidRDefault="009D56C4" w:rsidP="009D56C4">
      <w:pPr>
        <w:rPr>
          <w:sz w:val="24"/>
          <w:szCs w:val="24"/>
          <w:lang w:eastAsia="ru-RU"/>
        </w:rPr>
      </w:pPr>
      <w:r w:rsidRPr="00F459A9">
        <w:rPr>
          <w:sz w:val="24"/>
          <w:szCs w:val="24"/>
          <w:lang w:eastAsia="ru-RU"/>
        </w:rPr>
        <w:t>4.Нефтеэкспортеры______________________________________________</w:t>
      </w:r>
    </w:p>
    <w:p w:rsidR="009D56C4" w:rsidRPr="00F459A9" w:rsidRDefault="009D56C4" w:rsidP="009D56C4">
      <w:pPr>
        <w:rPr>
          <w:sz w:val="24"/>
          <w:szCs w:val="24"/>
          <w:lang w:eastAsia="ru-RU"/>
        </w:rPr>
      </w:pPr>
      <w:r w:rsidRPr="00F459A9">
        <w:rPr>
          <w:sz w:val="24"/>
          <w:szCs w:val="24"/>
          <w:lang w:eastAsia="ru-RU"/>
        </w:rPr>
        <w:t>5.НИС_________________________________________________________</w:t>
      </w:r>
    </w:p>
    <w:p w:rsidR="009D56C4" w:rsidRPr="00F459A9" w:rsidRDefault="009D56C4" w:rsidP="009D56C4">
      <w:pPr>
        <w:rPr>
          <w:sz w:val="24"/>
          <w:szCs w:val="24"/>
          <w:u w:val="single"/>
          <w:lang w:eastAsia="ru-RU"/>
        </w:rPr>
      </w:pPr>
      <w:r w:rsidRPr="00F459A9">
        <w:rPr>
          <w:sz w:val="24"/>
          <w:szCs w:val="24"/>
          <w:lang w:eastAsia="ru-RU"/>
        </w:rPr>
        <w:t>6.Экономически развитые страны__________________________________</w:t>
      </w:r>
    </w:p>
    <w:p w:rsidR="009D56C4" w:rsidRPr="00F459A9" w:rsidRDefault="009D56C4" w:rsidP="009D56C4">
      <w:pPr>
        <w:rPr>
          <w:sz w:val="24"/>
          <w:szCs w:val="24"/>
          <w:lang w:eastAsia="ru-RU"/>
        </w:rPr>
      </w:pPr>
      <w:r w:rsidRPr="00F459A9">
        <w:rPr>
          <w:sz w:val="24"/>
          <w:szCs w:val="24"/>
          <w:lang w:eastAsia="ru-RU"/>
        </w:rPr>
        <w:t>7.Страны с переходной экономикой________________________________</w:t>
      </w:r>
    </w:p>
    <w:p w:rsidR="009D56C4" w:rsidRPr="00F459A9" w:rsidRDefault="009D56C4" w:rsidP="009D56C4">
      <w:pPr>
        <w:rPr>
          <w:sz w:val="24"/>
          <w:szCs w:val="24"/>
          <w:lang w:eastAsia="ru-RU"/>
        </w:rPr>
      </w:pPr>
      <w:r w:rsidRPr="00F459A9">
        <w:rPr>
          <w:sz w:val="24"/>
          <w:szCs w:val="24"/>
          <w:lang w:eastAsia="ru-RU"/>
        </w:rPr>
        <w:t>8.Страны СНГ__________________________________________________</w:t>
      </w:r>
    </w:p>
    <w:p w:rsidR="009D56C4" w:rsidRPr="00F459A9" w:rsidRDefault="009D56C4" w:rsidP="009D56C4">
      <w:pPr>
        <w:rPr>
          <w:i/>
          <w:sz w:val="24"/>
          <w:szCs w:val="24"/>
          <w:lang w:eastAsia="ru-RU"/>
        </w:rPr>
      </w:pPr>
      <w:r w:rsidRPr="00F459A9">
        <w:rPr>
          <w:i/>
          <w:sz w:val="24"/>
          <w:szCs w:val="24"/>
          <w:lang w:eastAsia="ru-RU"/>
        </w:rPr>
        <w:t>Задание 2. Подчеркните страны, не имеющие выхода к океану.</w:t>
      </w:r>
    </w:p>
    <w:p w:rsidR="009D56C4" w:rsidRPr="00F459A9" w:rsidRDefault="009D56C4" w:rsidP="009D56C4">
      <w:pPr>
        <w:rPr>
          <w:sz w:val="24"/>
          <w:szCs w:val="24"/>
          <w:lang w:eastAsia="ru-RU"/>
        </w:rPr>
      </w:pPr>
      <w:r w:rsidRPr="00F459A9">
        <w:rPr>
          <w:sz w:val="24"/>
          <w:szCs w:val="24"/>
          <w:lang w:eastAsia="ru-RU"/>
        </w:rPr>
        <w:t>Боливия, Венгрия, Израиль, Монголия, Мали, Украина, Узбекистан, ФРГ, Швеция, Швейцария, Эстония, ЮАР, Гаити.</w:t>
      </w:r>
    </w:p>
    <w:p w:rsidR="009D56C4" w:rsidRPr="00F459A9" w:rsidRDefault="009D56C4" w:rsidP="009D56C4">
      <w:pPr>
        <w:rPr>
          <w:i/>
          <w:sz w:val="24"/>
          <w:szCs w:val="24"/>
          <w:lang w:eastAsia="ru-RU"/>
        </w:rPr>
      </w:pPr>
      <w:r w:rsidRPr="00F459A9">
        <w:rPr>
          <w:i/>
          <w:sz w:val="24"/>
          <w:szCs w:val="24"/>
          <w:lang w:eastAsia="ru-RU"/>
        </w:rPr>
        <w:t>Задание 3.Подберите пары по принципу «страна – столица».</w:t>
      </w:r>
    </w:p>
    <w:p w:rsidR="009D56C4" w:rsidRPr="00F459A9" w:rsidRDefault="009D56C4" w:rsidP="009D56C4">
      <w:pPr>
        <w:rPr>
          <w:sz w:val="24"/>
          <w:szCs w:val="24"/>
          <w:lang w:eastAsia="ru-RU"/>
        </w:rPr>
      </w:pPr>
      <w:r w:rsidRPr="00F459A9">
        <w:rPr>
          <w:sz w:val="24"/>
          <w:szCs w:val="24"/>
          <w:lang w:eastAsia="ru-RU"/>
        </w:rPr>
        <w:t>1.Автралия                                         А. Алжир</w:t>
      </w:r>
    </w:p>
    <w:p w:rsidR="009D56C4" w:rsidRPr="00F459A9" w:rsidRDefault="009D56C4" w:rsidP="009D56C4">
      <w:pPr>
        <w:rPr>
          <w:sz w:val="24"/>
          <w:szCs w:val="24"/>
          <w:lang w:eastAsia="ru-RU"/>
        </w:rPr>
      </w:pPr>
      <w:r w:rsidRPr="00F459A9">
        <w:rPr>
          <w:sz w:val="24"/>
          <w:szCs w:val="24"/>
          <w:lang w:eastAsia="ru-RU"/>
        </w:rPr>
        <w:t>2. Алжир                                             Б. Бангкок</w:t>
      </w:r>
    </w:p>
    <w:p w:rsidR="009D56C4" w:rsidRPr="00F459A9" w:rsidRDefault="009D56C4" w:rsidP="009D56C4">
      <w:pPr>
        <w:rPr>
          <w:sz w:val="24"/>
          <w:szCs w:val="24"/>
          <w:lang w:eastAsia="ru-RU"/>
        </w:rPr>
      </w:pPr>
      <w:r w:rsidRPr="00F459A9">
        <w:rPr>
          <w:sz w:val="24"/>
          <w:szCs w:val="24"/>
          <w:lang w:eastAsia="ru-RU"/>
        </w:rPr>
        <w:t>3. Украина                                          В. Богота</w:t>
      </w:r>
    </w:p>
    <w:p w:rsidR="009D56C4" w:rsidRPr="00F459A9" w:rsidRDefault="009D56C4" w:rsidP="009D56C4">
      <w:pPr>
        <w:rPr>
          <w:sz w:val="24"/>
          <w:szCs w:val="24"/>
          <w:lang w:eastAsia="ru-RU"/>
        </w:rPr>
      </w:pPr>
      <w:r w:rsidRPr="00F459A9">
        <w:rPr>
          <w:sz w:val="24"/>
          <w:szCs w:val="24"/>
          <w:lang w:eastAsia="ru-RU"/>
        </w:rPr>
        <w:t>4. Венесуэла                                       Г. Дамаск</w:t>
      </w:r>
    </w:p>
    <w:p w:rsidR="009D56C4" w:rsidRPr="00F459A9" w:rsidRDefault="009D56C4" w:rsidP="009D56C4">
      <w:pPr>
        <w:rPr>
          <w:sz w:val="24"/>
          <w:szCs w:val="24"/>
          <w:lang w:eastAsia="ru-RU"/>
        </w:rPr>
      </w:pPr>
      <w:r w:rsidRPr="00F459A9">
        <w:rPr>
          <w:sz w:val="24"/>
          <w:szCs w:val="24"/>
          <w:lang w:eastAsia="ru-RU"/>
        </w:rPr>
        <w:t>5. Кения                                             Д. Канберра</w:t>
      </w:r>
    </w:p>
    <w:p w:rsidR="009D56C4" w:rsidRPr="00F459A9" w:rsidRDefault="009D56C4" w:rsidP="009D56C4">
      <w:pPr>
        <w:rPr>
          <w:sz w:val="24"/>
          <w:szCs w:val="24"/>
          <w:lang w:eastAsia="ru-RU"/>
        </w:rPr>
      </w:pPr>
      <w:r w:rsidRPr="00F459A9">
        <w:rPr>
          <w:sz w:val="24"/>
          <w:szCs w:val="24"/>
          <w:lang w:eastAsia="ru-RU"/>
        </w:rPr>
        <w:t>6. Колумбия                                       Е. Каракас</w:t>
      </w:r>
    </w:p>
    <w:p w:rsidR="009D56C4" w:rsidRPr="00F459A9" w:rsidRDefault="009D56C4" w:rsidP="009D56C4">
      <w:pPr>
        <w:rPr>
          <w:sz w:val="24"/>
          <w:szCs w:val="24"/>
          <w:lang w:eastAsia="ru-RU"/>
        </w:rPr>
      </w:pPr>
      <w:r w:rsidRPr="00F459A9">
        <w:rPr>
          <w:sz w:val="24"/>
          <w:szCs w:val="24"/>
          <w:lang w:eastAsia="ru-RU"/>
        </w:rPr>
        <w:t>7.Норвегия                                         Ж.Киев</w:t>
      </w:r>
    </w:p>
    <w:p w:rsidR="009D56C4" w:rsidRPr="00F459A9" w:rsidRDefault="009D56C4" w:rsidP="009D56C4">
      <w:pPr>
        <w:rPr>
          <w:sz w:val="24"/>
          <w:szCs w:val="24"/>
          <w:lang w:eastAsia="ru-RU"/>
        </w:rPr>
      </w:pPr>
      <w:r w:rsidRPr="00F459A9">
        <w:rPr>
          <w:sz w:val="24"/>
          <w:szCs w:val="24"/>
          <w:lang w:eastAsia="ru-RU"/>
        </w:rPr>
        <w:t>8.Сирия                                              З.Найроби</w:t>
      </w:r>
    </w:p>
    <w:p w:rsidR="009D56C4" w:rsidRPr="00F459A9" w:rsidRDefault="009D56C4" w:rsidP="009D56C4">
      <w:pPr>
        <w:rPr>
          <w:sz w:val="24"/>
          <w:szCs w:val="24"/>
          <w:lang w:eastAsia="ru-RU"/>
        </w:rPr>
      </w:pPr>
      <w:r w:rsidRPr="00F459A9">
        <w:rPr>
          <w:sz w:val="24"/>
          <w:szCs w:val="24"/>
          <w:lang w:eastAsia="ru-RU"/>
        </w:rPr>
        <w:t>9.Тайланд                                           И.Осло</w:t>
      </w:r>
    </w:p>
    <w:p w:rsidR="009D56C4" w:rsidRPr="00F459A9" w:rsidRDefault="009D56C4" w:rsidP="009D56C4">
      <w:pPr>
        <w:rPr>
          <w:sz w:val="24"/>
          <w:szCs w:val="24"/>
          <w:lang w:eastAsia="ru-RU"/>
        </w:rPr>
      </w:pPr>
      <w:r w:rsidRPr="00F459A9">
        <w:rPr>
          <w:sz w:val="24"/>
          <w:szCs w:val="24"/>
          <w:lang w:eastAsia="ru-RU"/>
        </w:rPr>
        <w:t>10. Чехия                                            К. Прага</w:t>
      </w:r>
    </w:p>
    <w:p w:rsidR="009D56C4" w:rsidRPr="00F459A9" w:rsidRDefault="009D56C4" w:rsidP="009D56C4">
      <w:pPr>
        <w:rPr>
          <w:i/>
          <w:sz w:val="24"/>
          <w:szCs w:val="24"/>
          <w:lang w:eastAsia="ru-RU"/>
        </w:rPr>
      </w:pPr>
      <w:r w:rsidRPr="00F459A9">
        <w:rPr>
          <w:i/>
          <w:sz w:val="24"/>
          <w:szCs w:val="24"/>
          <w:lang w:eastAsia="ru-RU"/>
        </w:rPr>
        <w:t>Задание 4. Из приведенного ряда утверждений выберите верные.</w:t>
      </w:r>
    </w:p>
    <w:p w:rsidR="009D56C4" w:rsidRPr="00F459A9" w:rsidRDefault="009D56C4" w:rsidP="009D56C4">
      <w:pPr>
        <w:numPr>
          <w:ilvl w:val="0"/>
          <w:numId w:val="24"/>
        </w:numPr>
        <w:rPr>
          <w:sz w:val="24"/>
          <w:szCs w:val="24"/>
          <w:lang w:eastAsia="ru-RU"/>
        </w:rPr>
      </w:pPr>
      <w:r w:rsidRPr="00F459A9">
        <w:rPr>
          <w:sz w:val="24"/>
          <w:szCs w:val="24"/>
          <w:lang w:eastAsia="ru-RU"/>
        </w:rPr>
        <w:t>В республиках законодательная власть принадлежит парламенту, а исполнительная – правительству.</w:t>
      </w:r>
    </w:p>
    <w:p w:rsidR="009D56C4" w:rsidRPr="00F459A9" w:rsidRDefault="009D56C4" w:rsidP="009D56C4">
      <w:pPr>
        <w:numPr>
          <w:ilvl w:val="0"/>
          <w:numId w:val="24"/>
        </w:numPr>
        <w:rPr>
          <w:sz w:val="24"/>
          <w:szCs w:val="24"/>
          <w:lang w:eastAsia="ru-RU"/>
        </w:rPr>
      </w:pPr>
      <w:r w:rsidRPr="00F459A9">
        <w:rPr>
          <w:sz w:val="24"/>
          <w:szCs w:val="24"/>
          <w:lang w:eastAsia="ru-RU"/>
        </w:rPr>
        <w:t>Верховная власть в монархиях передается по наследству.</w:t>
      </w:r>
    </w:p>
    <w:p w:rsidR="009D56C4" w:rsidRPr="00F459A9" w:rsidRDefault="009D56C4" w:rsidP="009D56C4">
      <w:pPr>
        <w:numPr>
          <w:ilvl w:val="0"/>
          <w:numId w:val="24"/>
        </w:numPr>
        <w:rPr>
          <w:sz w:val="24"/>
          <w:szCs w:val="24"/>
          <w:lang w:eastAsia="ru-RU"/>
        </w:rPr>
      </w:pPr>
      <w:r w:rsidRPr="00F459A9">
        <w:rPr>
          <w:sz w:val="24"/>
          <w:szCs w:val="24"/>
          <w:lang w:eastAsia="ru-RU"/>
        </w:rPr>
        <w:t>Республик в мире меньше, чем монархий.</w:t>
      </w:r>
    </w:p>
    <w:p w:rsidR="009D56C4" w:rsidRPr="00F459A9" w:rsidRDefault="009D56C4" w:rsidP="009D56C4">
      <w:pPr>
        <w:numPr>
          <w:ilvl w:val="0"/>
          <w:numId w:val="24"/>
        </w:numPr>
        <w:rPr>
          <w:sz w:val="24"/>
          <w:szCs w:val="24"/>
          <w:lang w:eastAsia="ru-RU"/>
        </w:rPr>
      </w:pPr>
      <w:r w:rsidRPr="00F459A9">
        <w:rPr>
          <w:sz w:val="24"/>
          <w:szCs w:val="24"/>
          <w:lang w:eastAsia="ru-RU"/>
        </w:rPr>
        <w:t>Ватикан относится к теократической монархии.</w:t>
      </w:r>
    </w:p>
    <w:p w:rsidR="009D56C4" w:rsidRPr="00F459A9" w:rsidRDefault="009D56C4" w:rsidP="009D56C4">
      <w:pPr>
        <w:numPr>
          <w:ilvl w:val="0"/>
          <w:numId w:val="24"/>
        </w:numPr>
        <w:rPr>
          <w:sz w:val="24"/>
          <w:szCs w:val="24"/>
          <w:lang w:eastAsia="ru-RU"/>
        </w:rPr>
      </w:pPr>
      <w:r w:rsidRPr="00F459A9">
        <w:rPr>
          <w:sz w:val="24"/>
          <w:szCs w:val="24"/>
          <w:lang w:eastAsia="ru-RU"/>
        </w:rPr>
        <w:t xml:space="preserve">В Японии, Великобритании и Саудовской Аравии абсолютная монархия.    </w:t>
      </w:r>
    </w:p>
    <w:p w:rsidR="009D56C4" w:rsidRPr="00F459A9" w:rsidRDefault="009D56C4" w:rsidP="009D56C4">
      <w:pPr>
        <w:rPr>
          <w:i/>
          <w:sz w:val="24"/>
          <w:szCs w:val="24"/>
          <w:lang w:eastAsia="ru-RU"/>
        </w:rPr>
      </w:pPr>
      <w:r w:rsidRPr="00F459A9">
        <w:rPr>
          <w:i/>
          <w:sz w:val="24"/>
          <w:szCs w:val="24"/>
          <w:lang w:eastAsia="ru-RU"/>
        </w:rPr>
        <w:t>Задание 5. Подчеркните страны с республиканской формой правления.</w:t>
      </w:r>
    </w:p>
    <w:p w:rsidR="009D56C4" w:rsidRPr="00F459A9" w:rsidRDefault="009D56C4" w:rsidP="009D56C4">
      <w:pPr>
        <w:rPr>
          <w:sz w:val="24"/>
          <w:szCs w:val="24"/>
          <w:lang w:eastAsia="ru-RU"/>
        </w:rPr>
      </w:pPr>
      <w:r w:rsidRPr="00F459A9">
        <w:rPr>
          <w:sz w:val="24"/>
          <w:szCs w:val="24"/>
          <w:lang w:eastAsia="ru-RU"/>
        </w:rPr>
        <w:t xml:space="preserve">Австрия, Россия, Армения, Бельгия, Мексика, Турция, Великобритания, Египет, Япония, Франция, Украина, Эстония, </w:t>
      </w:r>
      <w:proofErr w:type="spellStart"/>
      <w:r w:rsidRPr="00F459A9">
        <w:rPr>
          <w:sz w:val="24"/>
          <w:szCs w:val="24"/>
          <w:lang w:eastAsia="ru-RU"/>
        </w:rPr>
        <w:t>Автралия</w:t>
      </w:r>
      <w:proofErr w:type="spellEnd"/>
      <w:r w:rsidRPr="00F459A9">
        <w:rPr>
          <w:sz w:val="24"/>
          <w:szCs w:val="24"/>
          <w:lang w:eastAsia="ru-RU"/>
        </w:rPr>
        <w:t xml:space="preserve">, ОАЭ.        </w:t>
      </w:r>
    </w:p>
    <w:p w:rsidR="009D56C4" w:rsidRPr="00F459A9" w:rsidRDefault="009D56C4" w:rsidP="009D56C4">
      <w:pPr>
        <w:rPr>
          <w:i/>
          <w:sz w:val="24"/>
          <w:szCs w:val="24"/>
          <w:lang w:eastAsia="ru-RU"/>
        </w:rPr>
      </w:pPr>
      <w:r w:rsidRPr="00F459A9">
        <w:rPr>
          <w:i/>
          <w:sz w:val="24"/>
          <w:szCs w:val="24"/>
          <w:lang w:eastAsia="ru-RU"/>
        </w:rPr>
        <w:t>Задание 6. Дополните предложения.</w:t>
      </w:r>
    </w:p>
    <w:p w:rsidR="009D56C4" w:rsidRPr="00F459A9" w:rsidRDefault="009D56C4" w:rsidP="009D56C4">
      <w:pPr>
        <w:rPr>
          <w:sz w:val="24"/>
          <w:szCs w:val="24"/>
          <w:lang w:eastAsia="ru-RU"/>
        </w:rPr>
      </w:pPr>
      <w:r w:rsidRPr="00F459A9">
        <w:rPr>
          <w:sz w:val="24"/>
          <w:szCs w:val="24"/>
          <w:lang w:eastAsia="ru-RU"/>
        </w:rPr>
        <w:t>1.Государство, в котором действует единая законодательная, исполнительная и судебная власть называется_____________________________________</w:t>
      </w:r>
      <w:r>
        <w:rPr>
          <w:sz w:val="24"/>
          <w:szCs w:val="24"/>
          <w:lang w:eastAsia="ru-RU"/>
        </w:rPr>
        <w:t>_______________________________</w:t>
      </w:r>
    </w:p>
    <w:p w:rsidR="009D56C4" w:rsidRDefault="009D56C4" w:rsidP="009D56C4">
      <w:pPr>
        <w:rPr>
          <w:sz w:val="24"/>
          <w:szCs w:val="24"/>
          <w:lang w:eastAsia="ru-RU"/>
        </w:rPr>
      </w:pPr>
      <w:r w:rsidRPr="00F459A9">
        <w:rPr>
          <w:sz w:val="24"/>
          <w:szCs w:val="24"/>
          <w:lang w:eastAsia="ru-RU"/>
        </w:rPr>
        <w:t>2. Государство, в котором наряду с едиными властями существуют отдельные территориальные единицы, имеющие собственную законодательную, исполнительную и судебную власть называются____________________________________</w:t>
      </w:r>
      <w:r>
        <w:rPr>
          <w:sz w:val="24"/>
          <w:szCs w:val="24"/>
          <w:lang w:eastAsia="ru-RU"/>
        </w:rPr>
        <w:t>_______________________________</w:t>
      </w:r>
    </w:p>
    <w:p w:rsidR="009D56C4" w:rsidRPr="00F459A9" w:rsidRDefault="009D56C4" w:rsidP="009D56C4">
      <w:pPr>
        <w:rPr>
          <w:sz w:val="24"/>
          <w:szCs w:val="24"/>
          <w:lang w:eastAsia="ru-RU"/>
        </w:rPr>
      </w:pPr>
    </w:p>
    <w:p w:rsidR="009D56C4" w:rsidRPr="00F459A9" w:rsidRDefault="009D56C4" w:rsidP="009D56C4">
      <w:pPr>
        <w:rPr>
          <w:i/>
          <w:sz w:val="24"/>
          <w:szCs w:val="24"/>
          <w:lang w:eastAsia="ru-RU"/>
        </w:rPr>
      </w:pPr>
      <w:r w:rsidRPr="00F459A9">
        <w:rPr>
          <w:i/>
          <w:sz w:val="24"/>
          <w:szCs w:val="24"/>
          <w:lang w:eastAsia="ru-RU"/>
        </w:rPr>
        <w:t>Задание 7.Опишите особенности современных международных отношений.</w:t>
      </w:r>
    </w:p>
    <w:p w:rsidR="00DB47D7" w:rsidRDefault="009D56C4" w:rsidP="009D56C4">
      <w:pPr>
        <w:spacing w:line="240" w:lineRule="atLeast"/>
        <w:contextualSpacing/>
        <w:jc w:val="center"/>
        <w:rPr>
          <w:b/>
          <w:bCs/>
          <w:iCs/>
          <w:sz w:val="32"/>
          <w:szCs w:val="24"/>
        </w:rPr>
      </w:pPr>
      <w:r w:rsidRPr="00F459A9">
        <w:rPr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459A9">
        <w:rPr>
          <w:sz w:val="24"/>
          <w:szCs w:val="24"/>
          <w:lang w:eastAsia="ru-RU"/>
        </w:rPr>
        <w:lastRenderedPageBreak/>
        <w:t>___________________________________________________________________________________</w:t>
      </w:r>
      <w:r>
        <w:rPr>
          <w:sz w:val="24"/>
          <w:szCs w:val="24"/>
          <w:lang w:eastAsia="ru-RU"/>
        </w:rPr>
        <w:t>_____________________________</w:t>
      </w:r>
    </w:p>
    <w:p w:rsidR="00DB47D7" w:rsidRDefault="00DB47D7" w:rsidP="00DB47D7">
      <w:pPr>
        <w:spacing w:line="240" w:lineRule="atLeast"/>
        <w:contextualSpacing/>
        <w:jc w:val="center"/>
        <w:rPr>
          <w:b/>
          <w:bCs/>
          <w:iCs/>
          <w:sz w:val="32"/>
          <w:szCs w:val="24"/>
        </w:rPr>
      </w:pPr>
    </w:p>
    <w:p w:rsidR="00DB47D7" w:rsidRDefault="00DB47D7" w:rsidP="00DB47D7">
      <w:pPr>
        <w:spacing w:line="240" w:lineRule="atLeast"/>
        <w:contextualSpacing/>
        <w:jc w:val="center"/>
        <w:rPr>
          <w:b/>
          <w:bCs/>
          <w:iCs/>
          <w:sz w:val="32"/>
          <w:szCs w:val="24"/>
        </w:rPr>
      </w:pPr>
    </w:p>
    <w:p w:rsidR="00DB47D7" w:rsidRDefault="00DB47D7" w:rsidP="00DB47D7">
      <w:pPr>
        <w:spacing w:line="240" w:lineRule="atLeast"/>
        <w:contextualSpacing/>
        <w:jc w:val="center"/>
        <w:rPr>
          <w:b/>
          <w:bCs/>
          <w:iCs/>
          <w:sz w:val="32"/>
          <w:szCs w:val="24"/>
        </w:rPr>
      </w:pPr>
    </w:p>
    <w:p w:rsidR="00DB47D7" w:rsidRDefault="00DB47D7" w:rsidP="00DB47D7">
      <w:pPr>
        <w:spacing w:line="240" w:lineRule="atLeast"/>
        <w:contextualSpacing/>
        <w:jc w:val="center"/>
        <w:rPr>
          <w:b/>
          <w:bCs/>
          <w:iCs/>
          <w:sz w:val="32"/>
          <w:szCs w:val="24"/>
        </w:rPr>
      </w:pPr>
    </w:p>
    <w:p w:rsidR="00DB47D7" w:rsidRDefault="00DB47D7" w:rsidP="00DB47D7">
      <w:pPr>
        <w:spacing w:line="240" w:lineRule="atLeast"/>
        <w:contextualSpacing/>
        <w:jc w:val="center"/>
        <w:rPr>
          <w:b/>
          <w:bCs/>
          <w:iCs/>
          <w:sz w:val="32"/>
          <w:szCs w:val="24"/>
        </w:rPr>
      </w:pPr>
    </w:p>
    <w:p w:rsidR="00DB47D7" w:rsidRPr="00F039F1" w:rsidRDefault="00DB47D7" w:rsidP="00DB47D7">
      <w:pPr>
        <w:jc w:val="center"/>
        <w:rPr>
          <w:b/>
          <w:sz w:val="28"/>
          <w:szCs w:val="28"/>
          <w:lang w:eastAsia="ru-RU"/>
        </w:rPr>
      </w:pPr>
    </w:p>
    <w:p w:rsidR="00DB47D7" w:rsidRPr="00F039F1" w:rsidRDefault="00DB47D7" w:rsidP="00DB47D7">
      <w:pPr>
        <w:jc w:val="center"/>
        <w:rPr>
          <w:rFonts w:eastAsia="Calibri"/>
          <w:b/>
          <w:sz w:val="24"/>
          <w:szCs w:val="24"/>
        </w:rPr>
      </w:pPr>
      <w:r w:rsidRPr="00F039F1">
        <w:rPr>
          <w:rFonts w:eastAsia="Calibri"/>
          <w:b/>
          <w:sz w:val="24"/>
          <w:szCs w:val="24"/>
        </w:rPr>
        <w:t>КРИТЕРИИ ОЦЕНКИ РЕФЕРАТА:</w:t>
      </w:r>
    </w:p>
    <w:p w:rsidR="00DB47D7" w:rsidRPr="00F039F1" w:rsidRDefault="00DB47D7" w:rsidP="00DB47D7">
      <w:pPr>
        <w:rPr>
          <w:rFonts w:eastAsia="Calibri"/>
          <w:sz w:val="24"/>
          <w:szCs w:val="24"/>
        </w:rPr>
      </w:pPr>
      <w:r w:rsidRPr="00F039F1">
        <w:rPr>
          <w:rFonts w:eastAsia="Calibri"/>
          <w:sz w:val="24"/>
          <w:szCs w:val="24"/>
        </w:rPr>
        <w:t>- глубина и полнота раскрытия темы;</w:t>
      </w:r>
    </w:p>
    <w:p w:rsidR="00DB47D7" w:rsidRPr="00F039F1" w:rsidRDefault="00DB47D7" w:rsidP="00DB47D7">
      <w:pPr>
        <w:rPr>
          <w:rFonts w:eastAsia="Calibri"/>
          <w:sz w:val="24"/>
          <w:szCs w:val="24"/>
        </w:rPr>
      </w:pPr>
      <w:r w:rsidRPr="00F039F1">
        <w:rPr>
          <w:rFonts w:eastAsia="Calibri"/>
          <w:sz w:val="24"/>
          <w:szCs w:val="24"/>
        </w:rPr>
        <w:t>- адекватность передачи содержания первоисточнику;</w:t>
      </w:r>
    </w:p>
    <w:p w:rsidR="00DB47D7" w:rsidRPr="00F039F1" w:rsidRDefault="00DB47D7" w:rsidP="00DB47D7">
      <w:pPr>
        <w:rPr>
          <w:rFonts w:eastAsia="Calibri"/>
          <w:sz w:val="24"/>
          <w:szCs w:val="24"/>
        </w:rPr>
      </w:pPr>
      <w:r w:rsidRPr="00F039F1">
        <w:rPr>
          <w:rFonts w:eastAsia="Calibri"/>
          <w:sz w:val="24"/>
          <w:szCs w:val="24"/>
        </w:rPr>
        <w:t>- логичность, аргументированность изложения и выводов;</w:t>
      </w:r>
    </w:p>
    <w:p w:rsidR="00DB47D7" w:rsidRPr="00F039F1" w:rsidRDefault="00DB47D7" w:rsidP="00DB47D7">
      <w:pPr>
        <w:rPr>
          <w:rFonts w:eastAsia="Calibri"/>
          <w:sz w:val="24"/>
          <w:szCs w:val="24"/>
        </w:rPr>
      </w:pPr>
      <w:r w:rsidRPr="00F039F1">
        <w:rPr>
          <w:rFonts w:eastAsia="Calibri"/>
          <w:sz w:val="24"/>
          <w:szCs w:val="24"/>
        </w:rPr>
        <w:t>- структурная упорядоченность (наличие введения, основной</w:t>
      </w:r>
    </w:p>
    <w:p w:rsidR="00DB47D7" w:rsidRPr="00F039F1" w:rsidRDefault="00DB47D7" w:rsidP="00DB47D7">
      <w:pPr>
        <w:rPr>
          <w:rFonts w:eastAsia="Calibri"/>
          <w:sz w:val="24"/>
          <w:szCs w:val="24"/>
        </w:rPr>
      </w:pPr>
      <w:r w:rsidRPr="00F039F1">
        <w:rPr>
          <w:rFonts w:eastAsia="Calibri"/>
          <w:sz w:val="24"/>
          <w:szCs w:val="24"/>
        </w:rPr>
        <w:t xml:space="preserve"> части, заключения);</w:t>
      </w:r>
    </w:p>
    <w:p w:rsidR="00DB47D7" w:rsidRPr="00F039F1" w:rsidRDefault="00DB47D7" w:rsidP="00DB47D7">
      <w:pPr>
        <w:rPr>
          <w:rFonts w:eastAsia="Calibri"/>
          <w:sz w:val="24"/>
          <w:szCs w:val="24"/>
        </w:rPr>
      </w:pPr>
      <w:r w:rsidRPr="00F039F1">
        <w:rPr>
          <w:rFonts w:eastAsia="Calibri"/>
          <w:sz w:val="24"/>
          <w:szCs w:val="24"/>
        </w:rPr>
        <w:t>- оформление (наличие плана, списка литературы, правильное</w:t>
      </w:r>
    </w:p>
    <w:p w:rsidR="00DB47D7" w:rsidRPr="00F039F1" w:rsidRDefault="00DB47D7" w:rsidP="00DB47D7">
      <w:pPr>
        <w:rPr>
          <w:rFonts w:eastAsia="Calibri"/>
          <w:sz w:val="24"/>
          <w:szCs w:val="24"/>
        </w:rPr>
      </w:pPr>
      <w:r w:rsidRPr="00F039F1">
        <w:rPr>
          <w:rFonts w:eastAsia="Calibri"/>
          <w:sz w:val="24"/>
          <w:szCs w:val="24"/>
        </w:rPr>
        <w:t xml:space="preserve"> цитирование, сноски и </w:t>
      </w:r>
      <w:proofErr w:type="spellStart"/>
      <w:r w:rsidRPr="00F039F1">
        <w:rPr>
          <w:rFonts w:eastAsia="Calibri"/>
          <w:sz w:val="24"/>
          <w:szCs w:val="24"/>
        </w:rPr>
        <w:t>т.д</w:t>
      </w:r>
      <w:proofErr w:type="spellEnd"/>
      <w:r w:rsidRPr="00F039F1">
        <w:rPr>
          <w:rFonts w:eastAsia="Calibri"/>
          <w:sz w:val="24"/>
          <w:szCs w:val="24"/>
        </w:rPr>
        <w:t>), качество сопроводительных материалов;</w:t>
      </w:r>
    </w:p>
    <w:p w:rsidR="00DB47D7" w:rsidRPr="00F039F1" w:rsidRDefault="00DB47D7" w:rsidP="00DB47D7">
      <w:pPr>
        <w:rPr>
          <w:rFonts w:eastAsia="Calibri"/>
          <w:sz w:val="24"/>
          <w:szCs w:val="24"/>
        </w:rPr>
      </w:pPr>
      <w:r w:rsidRPr="00F039F1">
        <w:rPr>
          <w:rFonts w:eastAsia="Calibri"/>
          <w:sz w:val="24"/>
          <w:szCs w:val="24"/>
        </w:rPr>
        <w:t>- личная позиция автора реферата, самостоятельность,</w:t>
      </w:r>
    </w:p>
    <w:p w:rsidR="00DB47D7" w:rsidRPr="00F039F1" w:rsidRDefault="00DB47D7" w:rsidP="00DB47D7">
      <w:pPr>
        <w:rPr>
          <w:rFonts w:eastAsia="Calibri"/>
          <w:sz w:val="24"/>
          <w:szCs w:val="24"/>
        </w:rPr>
      </w:pPr>
      <w:r w:rsidRPr="00F039F1">
        <w:rPr>
          <w:rFonts w:eastAsia="Calibri"/>
          <w:sz w:val="24"/>
          <w:szCs w:val="24"/>
        </w:rPr>
        <w:t xml:space="preserve"> оригинальность, обоснованность его суждений;</w:t>
      </w:r>
    </w:p>
    <w:p w:rsidR="00DB47D7" w:rsidRPr="00F039F1" w:rsidRDefault="00DB47D7" w:rsidP="00DB47D7">
      <w:pPr>
        <w:rPr>
          <w:rFonts w:eastAsia="Calibri"/>
          <w:sz w:val="24"/>
          <w:szCs w:val="24"/>
        </w:rPr>
      </w:pPr>
      <w:r w:rsidRPr="00F039F1">
        <w:rPr>
          <w:rFonts w:eastAsia="Calibri"/>
          <w:sz w:val="24"/>
          <w:szCs w:val="24"/>
        </w:rPr>
        <w:t>- стилистическая, языковая грамотность.</w:t>
      </w:r>
    </w:p>
    <w:p w:rsidR="00DB47D7" w:rsidRPr="00F039F1" w:rsidRDefault="00DB47D7" w:rsidP="00DB47D7">
      <w:pPr>
        <w:rPr>
          <w:rFonts w:eastAsia="Calibri"/>
          <w:sz w:val="24"/>
          <w:szCs w:val="24"/>
        </w:rPr>
      </w:pPr>
      <w:r w:rsidRPr="00F039F1">
        <w:rPr>
          <w:rFonts w:eastAsia="Calibri"/>
          <w:sz w:val="24"/>
          <w:szCs w:val="24"/>
        </w:rPr>
        <w:t xml:space="preserve">  </w:t>
      </w:r>
      <w:r w:rsidRPr="00F039F1">
        <w:rPr>
          <w:rFonts w:eastAsia="Calibri"/>
          <w:b/>
          <w:sz w:val="24"/>
          <w:szCs w:val="24"/>
        </w:rPr>
        <w:t>Оценка  5 «отлично»</w:t>
      </w:r>
      <w:r w:rsidRPr="00F039F1">
        <w:rPr>
          <w:rFonts w:eastAsia="Calibri"/>
          <w:sz w:val="24"/>
          <w:szCs w:val="24"/>
        </w:rPr>
        <w:t xml:space="preserve"> — ставится, если обучающийся глубоко и полно рассмотрел</w:t>
      </w:r>
    </w:p>
    <w:p w:rsidR="00DB47D7" w:rsidRPr="00F039F1" w:rsidRDefault="00DB47D7" w:rsidP="00DB47D7">
      <w:pPr>
        <w:rPr>
          <w:rFonts w:eastAsia="Calibri"/>
          <w:sz w:val="24"/>
          <w:szCs w:val="24"/>
        </w:rPr>
      </w:pPr>
      <w:r w:rsidRPr="00F039F1">
        <w:rPr>
          <w:rFonts w:eastAsia="Calibri"/>
          <w:sz w:val="24"/>
          <w:szCs w:val="24"/>
        </w:rPr>
        <w:t xml:space="preserve"> поднятую проблему, показал умение выделять главное, анализировать, сумел</w:t>
      </w:r>
    </w:p>
    <w:p w:rsidR="00DB47D7" w:rsidRPr="00F039F1" w:rsidRDefault="00DB47D7" w:rsidP="00DB47D7">
      <w:pPr>
        <w:rPr>
          <w:rFonts w:eastAsia="Calibri"/>
          <w:sz w:val="24"/>
          <w:szCs w:val="24"/>
        </w:rPr>
      </w:pPr>
      <w:r w:rsidRPr="00F039F1">
        <w:rPr>
          <w:rFonts w:eastAsia="Calibri"/>
          <w:sz w:val="24"/>
          <w:szCs w:val="24"/>
        </w:rPr>
        <w:t xml:space="preserve"> правильно отобрать фактический материал для аргументации, показал умение</w:t>
      </w:r>
    </w:p>
    <w:p w:rsidR="00DB47D7" w:rsidRPr="00F039F1" w:rsidRDefault="00DB47D7" w:rsidP="00DB47D7">
      <w:pPr>
        <w:rPr>
          <w:rFonts w:eastAsia="Calibri"/>
          <w:sz w:val="24"/>
          <w:szCs w:val="24"/>
        </w:rPr>
      </w:pPr>
      <w:r w:rsidRPr="00F039F1">
        <w:rPr>
          <w:rFonts w:eastAsia="Calibri"/>
          <w:sz w:val="24"/>
          <w:szCs w:val="24"/>
        </w:rPr>
        <w:t xml:space="preserve"> сравнивать реферируемые источники, разные точки зрения, тема научно обоснована.</w:t>
      </w:r>
    </w:p>
    <w:p w:rsidR="00DB47D7" w:rsidRPr="00F039F1" w:rsidRDefault="00DB47D7" w:rsidP="00DB47D7">
      <w:pPr>
        <w:rPr>
          <w:rFonts w:eastAsia="Calibri"/>
          <w:sz w:val="24"/>
          <w:szCs w:val="24"/>
        </w:rPr>
      </w:pPr>
      <w:r w:rsidRPr="00F039F1">
        <w:rPr>
          <w:rFonts w:eastAsia="Calibri"/>
          <w:sz w:val="24"/>
          <w:szCs w:val="24"/>
        </w:rPr>
        <w:t xml:space="preserve"> Реферат написан правильным литературным языком, грамотно оформлен.</w:t>
      </w:r>
    </w:p>
    <w:p w:rsidR="00DB47D7" w:rsidRPr="00F039F1" w:rsidRDefault="00DB47D7" w:rsidP="00DB47D7">
      <w:pPr>
        <w:rPr>
          <w:rFonts w:eastAsia="Calibri"/>
          <w:sz w:val="24"/>
          <w:szCs w:val="24"/>
        </w:rPr>
      </w:pPr>
      <w:r w:rsidRPr="00F039F1">
        <w:rPr>
          <w:rFonts w:eastAsia="Calibri"/>
          <w:b/>
          <w:sz w:val="24"/>
          <w:szCs w:val="24"/>
        </w:rPr>
        <w:t>Оценка 4 «хорошо»</w:t>
      </w:r>
      <w:r w:rsidRPr="00F039F1">
        <w:rPr>
          <w:rFonts w:eastAsia="Calibri"/>
          <w:sz w:val="24"/>
          <w:szCs w:val="24"/>
        </w:rPr>
        <w:t xml:space="preserve"> — ставиться, если  обучающимся поднятая проблема раскрыта полно,</w:t>
      </w:r>
    </w:p>
    <w:p w:rsidR="00DB47D7" w:rsidRPr="00F039F1" w:rsidRDefault="00DB47D7" w:rsidP="00DB47D7">
      <w:pPr>
        <w:rPr>
          <w:rFonts w:eastAsia="Calibri"/>
          <w:sz w:val="24"/>
          <w:szCs w:val="24"/>
        </w:rPr>
      </w:pPr>
      <w:r w:rsidRPr="00F039F1">
        <w:rPr>
          <w:rFonts w:eastAsia="Calibri"/>
          <w:sz w:val="24"/>
          <w:szCs w:val="24"/>
        </w:rPr>
        <w:t xml:space="preserve"> показано умение выделять главное, анализировать, но недостаточен фактический</w:t>
      </w:r>
    </w:p>
    <w:p w:rsidR="00DB47D7" w:rsidRPr="00F039F1" w:rsidRDefault="00DB47D7" w:rsidP="00DB47D7">
      <w:pPr>
        <w:rPr>
          <w:rFonts w:eastAsia="Calibri"/>
          <w:sz w:val="24"/>
          <w:szCs w:val="24"/>
        </w:rPr>
      </w:pPr>
      <w:r w:rsidRPr="00F039F1">
        <w:rPr>
          <w:rFonts w:eastAsia="Calibri"/>
          <w:sz w:val="24"/>
          <w:szCs w:val="24"/>
        </w:rPr>
        <w:t xml:space="preserve"> материал для аргументации. Тема научно обоснована, но сравнительного материала</w:t>
      </w:r>
    </w:p>
    <w:p w:rsidR="00DB47D7" w:rsidRPr="00F039F1" w:rsidRDefault="00DB47D7" w:rsidP="00DB47D7">
      <w:pPr>
        <w:rPr>
          <w:rFonts w:eastAsia="Calibri"/>
          <w:sz w:val="24"/>
          <w:szCs w:val="24"/>
        </w:rPr>
      </w:pPr>
      <w:r w:rsidRPr="00F039F1">
        <w:rPr>
          <w:rFonts w:eastAsia="Calibri"/>
          <w:sz w:val="24"/>
          <w:szCs w:val="24"/>
        </w:rPr>
        <w:t xml:space="preserve"> недостаточно. Реферат написан правильным литературным языком, есть значительные</w:t>
      </w:r>
    </w:p>
    <w:p w:rsidR="00DB47D7" w:rsidRPr="00F039F1" w:rsidRDefault="00DB47D7" w:rsidP="00DB47D7">
      <w:pPr>
        <w:rPr>
          <w:rFonts w:eastAsia="Calibri"/>
          <w:sz w:val="24"/>
          <w:szCs w:val="24"/>
        </w:rPr>
      </w:pPr>
      <w:r w:rsidRPr="00F039F1">
        <w:rPr>
          <w:rFonts w:eastAsia="Calibri"/>
          <w:sz w:val="24"/>
          <w:szCs w:val="24"/>
        </w:rPr>
        <w:t xml:space="preserve"> нарушения последовательности. Оформлен грамотно.</w:t>
      </w:r>
    </w:p>
    <w:p w:rsidR="00DB47D7" w:rsidRPr="00F039F1" w:rsidRDefault="00DB47D7" w:rsidP="00DB47D7">
      <w:pPr>
        <w:rPr>
          <w:rFonts w:eastAsia="Calibri"/>
          <w:sz w:val="24"/>
          <w:szCs w:val="24"/>
        </w:rPr>
      </w:pPr>
      <w:r w:rsidRPr="00F039F1">
        <w:rPr>
          <w:rFonts w:eastAsia="Calibri"/>
          <w:sz w:val="24"/>
          <w:szCs w:val="24"/>
        </w:rPr>
        <w:t xml:space="preserve"> </w:t>
      </w:r>
      <w:r w:rsidRPr="00F039F1">
        <w:rPr>
          <w:rFonts w:eastAsia="Calibri"/>
          <w:b/>
          <w:sz w:val="24"/>
          <w:szCs w:val="24"/>
        </w:rPr>
        <w:t>Оценка 3 « удовлетворительно»—</w:t>
      </w:r>
      <w:r w:rsidRPr="00F039F1">
        <w:rPr>
          <w:rFonts w:eastAsia="Calibri"/>
          <w:sz w:val="24"/>
          <w:szCs w:val="24"/>
        </w:rPr>
        <w:t xml:space="preserve">  ставиться, если  обучающимся поднятая проблема раскрыта недостаточно полно, не</w:t>
      </w:r>
    </w:p>
    <w:p w:rsidR="00DB47D7" w:rsidRPr="00F039F1" w:rsidRDefault="00DB47D7" w:rsidP="00DB47D7">
      <w:pPr>
        <w:rPr>
          <w:rFonts w:eastAsia="Calibri"/>
          <w:sz w:val="24"/>
          <w:szCs w:val="24"/>
        </w:rPr>
      </w:pPr>
      <w:r w:rsidRPr="00F039F1">
        <w:rPr>
          <w:rFonts w:eastAsia="Calibri"/>
          <w:sz w:val="24"/>
          <w:szCs w:val="24"/>
        </w:rPr>
        <w:t xml:space="preserve"> всегда правильно выделяется главное, беден фактический материал, мало</w:t>
      </w:r>
    </w:p>
    <w:p w:rsidR="00DB47D7" w:rsidRPr="00F039F1" w:rsidRDefault="00DB47D7" w:rsidP="00DB47D7">
      <w:pPr>
        <w:rPr>
          <w:rFonts w:eastAsia="Calibri"/>
          <w:sz w:val="24"/>
          <w:szCs w:val="24"/>
        </w:rPr>
      </w:pPr>
      <w:r w:rsidRPr="00F039F1">
        <w:rPr>
          <w:rFonts w:eastAsia="Calibri"/>
          <w:sz w:val="24"/>
          <w:szCs w:val="24"/>
        </w:rPr>
        <w:t xml:space="preserve"> использовано дополнительной литературы. Реферат оформлен правильно, но имеются</w:t>
      </w:r>
    </w:p>
    <w:p w:rsidR="00DB47D7" w:rsidRPr="00F039F1" w:rsidRDefault="00DB47D7" w:rsidP="00DB47D7">
      <w:pPr>
        <w:rPr>
          <w:rFonts w:eastAsia="Calibri"/>
          <w:sz w:val="24"/>
          <w:szCs w:val="24"/>
        </w:rPr>
      </w:pPr>
      <w:r w:rsidRPr="00F039F1">
        <w:rPr>
          <w:rFonts w:eastAsia="Calibri"/>
          <w:sz w:val="24"/>
          <w:szCs w:val="24"/>
        </w:rPr>
        <w:t xml:space="preserve"> незначительные нарушения логики. Написан грамотно.</w:t>
      </w:r>
    </w:p>
    <w:p w:rsidR="002825E7" w:rsidRPr="00DB47D7" w:rsidRDefault="002825E7" w:rsidP="00DB47D7"/>
    <w:sectPr w:rsidR="002825E7" w:rsidRPr="00DB47D7" w:rsidSect="006641B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5FE3"/>
    <w:multiLevelType w:val="hybridMultilevel"/>
    <w:tmpl w:val="D8B8CA92"/>
    <w:lvl w:ilvl="0" w:tplc="D436CD8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03C5471E"/>
    <w:multiLevelType w:val="hybridMultilevel"/>
    <w:tmpl w:val="16A4EEF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77DA2"/>
    <w:multiLevelType w:val="hybridMultilevel"/>
    <w:tmpl w:val="22CC70E0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36161"/>
    <w:multiLevelType w:val="hybridMultilevel"/>
    <w:tmpl w:val="35CE9E3E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02DDE"/>
    <w:multiLevelType w:val="hybridMultilevel"/>
    <w:tmpl w:val="BF722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03001"/>
    <w:multiLevelType w:val="multilevel"/>
    <w:tmpl w:val="9910A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CB4BC9"/>
    <w:multiLevelType w:val="hybridMultilevel"/>
    <w:tmpl w:val="056A2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F173D8A"/>
    <w:multiLevelType w:val="hybridMultilevel"/>
    <w:tmpl w:val="0C965828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F7A2A"/>
    <w:multiLevelType w:val="hybridMultilevel"/>
    <w:tmpl w:val="FC366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842F82"/>
    <w:multiLevelType w:val="hybridMultilevel"/>
    <w:tmpl w:val="8BCA6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852B45"/>
    <w:multiLevelType w:val="hybridMultilevel"/>
    <w:tmpl w:val="428E9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79365F"/>
    <w:multiLevelType w:val="hybridMultilevel"/>
    <w:tmpl w:val="373EA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83086"/>
    <w:multiLevelType w:val="hybridMultilevel"/>
    <w:tmpl w:val="8110C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863136"/>
    <w:multiLevelType w:val="hybridMultilevel"/>
    <w:tmpl w:val="6232B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37141E"/>
    <w:multiLevelType w:val="hybridMultilevel"/>
    <w:tmpl w:val="EB6E8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F75437"/>
    <w:multiLevelType w:val="hybridMultilevel"/>
    <w:tmpl w:val="2D821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C1235F"/>
    <w:multiLevelType w:val="hybridMultilevel"/>
    <w:tmpl w:val="3B56B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8F13ED"/>
    <w:multiLevelType w:val="hybridMultilevel"/>
    <w:tmpl w:val="1E24C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DA42E2"/>
    <w:multiLevelType w:val="hybridMultilevel"/>
    <w:tmpl w:val="4A02B398"/>
    <w:lvl w:ilvl="0" w:tplc="707CE0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AC6616"/>
    <w:multiLevelType w:val="hybridMultilevel"/>
    <w:tmpl w:val="424CC2E8"/>
    <w:lvl w:ilvl="0" w:tplc="FAEE31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123ACA"/>
    <w:multiLevelType w:val="hybridMultilevel"/>
    <w:tmpl w:val="09A41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AA1682"/>
    <w:multiLevelType w:val="hybridMultilevel"/>
    <w:tmpl w:val="2E40A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EA3D05"/>
    <w:multiLevelType w:val="hybridMultilevel"/>
    <w:tmpl w:val="5A3E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14"/>
  </w:num>
  <w:num w:numId="4">
    <w:abstractNumId w:val="20"/>
  </w:num>
  <w:num w:numId="5">
    <w:abstractNumId w:val="2"/>
  </w:num>
  <w:num w:numId="6">
    <w:abstractNumId w:val="8"/>
  </w:num>
  <w:num w:numId="7">
    <w:abstractNumId w:val="3"/>
  </w:num>
  <w:num w:numId="8">
    <w:abstractNumId w:val="9"/>
  </w:num>
  <w:num w:numId="9">
    <w:abstractNumId w:val="18"/>
  </w:num>
  <w:num w:numId="10">
    <w:abstractNumId w:val="17"/>
  </w:num>
  <w:num w:numId="11">
    <w:abstractNumId w:val="15"/>
  </w:num>
  <w:num w:numId="12">
    <w:abstractNumId w:val="16"/>
  </w:num>
  <w:num w:numId="13">
    <w:abstractNumId w:val="11"/>
  </w:num>
  <w:num w:numId="14">
    <w:abstractNumId w:val="21"/>
  </w:num>
  <w:num w:numId="15">
    <w:abstractNumId w:val="12"/>
  </w:num>
  <w:num w:numId="16">
    <w:abstractNumId w:val="13"/>
  </w:num>
  <w:num w:numId="17">
    <w:abstractNumId w:val="4"/>
  </w:num>
  <w:num w:numId="18">
    <w:abstractNumId w:val="1"/>
  </w:num>
  <w:num w:numId="19">
    <w:abstractNumId w:val="7"/>
  </w:num>
  <w:num w:numId="20">
    <w:abstractNumId w:val="5"/>
  </w:num>
  <w:num w:numId="21">
    <w:abstractNumId w:val="22"/>
  </w:num>
  <w:num w:numId="22">
    <w:abstractNumId w:val="6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54DA"/>
    <w:rsid w:val="0000250A"/>
    <w:rsid w:val="000354DA"/>
    <w:rsid w:val="00156A0E"/>
    <w:rsid w:val="00191603"/>
    <w:rsid w:val="0019440B"/>
    <w:rsid w:val="001B78C5"/>
    <w:rsid w:val="001C0ED4"/>
    <w:rsid w:val="001D1E40"/>
    <w:rsid w:val="001E4138"/>
    <w:rsid w:val="00243DD2"/>
    <w:rsid w:val="00260D57"/>
    <w:rsid w:val="002825E7"/>
    <w:rsid w:val="002E1964"/>
    <w:rsid w:val="003704E3"/>
    <w:rsid w:val="003774EC"/>
    <w:rsid w:val="003A0F22"/>
    <w:rsid w:val="003A37A9"/>
    <w:rsid w:val="004140FD"/>
    <w:rsid w:val="00414D67"/>
    <w:rsid w:val="00415038"/>
    <w:rsid w:val="00485AF2"/>
    <w:rsid w:val="004D7C27"/>
    <w:rsid w:val="004E39D5"/>
    <w:rsid w:val="004F00CD"/>
    <w:rsid w:val="00592C81"/>
    <w:rsid w:val="005A5D84"/>
    <w:rsid w:val="006641B7"/>
    <w:rsid w:val="00672D5A"/>
    <w:rsid w:val="00680FE9"/>
    <w:rsid w:val="00694D46"/>
    <w:rsid w:val="006B0DFE"/>
    <w:rsid w:val="006C6075"/>
    <w:rsid w:val="006E701C"/>
    <w:rsid w:val="007070C8"/>
    <w:rsid w:val="00726B11"/>
    <w:rsid w:val="00774FAC"/>
    <w:rsid w:val="007852DC"/>
    <w:rsid w:val="007B7BF6"/>
    <w:rsid w:val="007E07BB"/>
    <w:rsid w:val="007F65CD"/>
    <w:rsid w:val="00823C58"/>
    <w:rsid w:val="00836497"/>
    <w:rsid w:val="008528B5"/>
    <w:rsid w:val="00885CA4"/>
    <w:rsid w:val="0089440F"/>
    <w:rsid w:val="008D3403"/>
    <w:rsid w:val="008E7D30"/>
    <w:rsid w:val="0092444B"/>
    <w:rsid w:val="009D56C4"/>
    <w:rsid w:val="00A04DF1"/>
    <w:rsid w:val="00A52357"/>
    <w:rsid w:val="00A969F0"/>
    <w:rsid w:val="00AD2E17"/>
    <w:rsid w:val="00AD4770"/>
    <w:rsid w:val="00B17239"/>
    <w:rsid w:val="00B3092C"/>
    <w:rsid w:val="00B94421"/>
    <w:rsid w:val="00C5048F"/>
    <w:rsid w:val="00C55507"/>
    <w:rsid w:val="00C70B54"/>
    <w:rsid w:val="00C777CB"/>
    <w:rsid w:val="00CB45E1"/>
    <w:rsid w:val="00D6358F"/>
    <w:rsid w:val="00DB47D7"/>
    <w:rsid w:val="00DD2956"/>
    <w:rsid w:val="00DE0331"/>
    <w:rsid w:val="00DE35DF"/>
    <w:rsid w:val="00DF5538"/>
    <w:rsid w:val="00E174C0"/>
    <w:rsid w:val="00E676C8"/>
    <w:rsid w:val="00EA157E"/>
    <w:rsid w:val="00EE4B93"/>
    <w:rsid w:val="00F93DF4"/>
    <w:rsid w:val="00FD3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DA"/>
    <w:rPr>
      <w:lang w:eastAsia="en-US"/>
    </w:rPr>
  </w:style>
  <w:style w:type="paragraph" w:styleId="1">
    <w:name w:val="heading 1"/>
    <w:basedOn w:val="a"/>
    <w:next w:val="a"/>
    <w:link w:val="10"/>
    <w:qFormat/>
    <w:rsid w:val="001C0ED4"/>
    <w:pPr>
      <w:keepNext/>
      <w:pageBreakBefore/>
      <w:spacing w:before="240" w:after="60" w:line="360" w:lineRule="auto"/>
      <w:ind w:firstLine="709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qFormat/>
    <w:rsid w:val="001C0ED4"/>
    <w:pPr>
      <w:keepNext/>
      <w:spacing w:before="240" w:after="60"/>
      <w:ind w:firstLine="709"/>
      <w:outlineLvl w:val="1"/>
    </w:pPr>
    <w:rPr>
      <w:rFonts w:cs="Arial"/>
      <w:b/>
      <w:bCs/>
      <w:i/>
      <w:iCs/>
      <w:sz w:val="32"/>
      <w:szCs w:val="28"/>
    </w:rPr>
  </w:style>
  <w:style w:type="paragraph" w:styleId="3">
    <w:name w:val="heading 3"/>
    <w:basedOn w:val="a"/>
    <w:next w:val="a"/>
    <w:link w:val="30"/>
    <w:qFormat/>
    <w:rsid w:val="001C0E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92C8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92C8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6E701C"/>
    <w:pPr>
      <w:tabs>
        <w:tab w:val="num" w:pos="2865"/>
      </w:tabs>
      <w:spacing w:before="240" w:after="60"/>
      <w:ind w:left="2865" w:hanging="1584"/>
      <w:outlineLvl w:val="8"/>
    </w:pPr>
    <w:rPr>
      <w:rFonts w:ascii="Arial" w:hAnsi="Arial"/>
      <w:b/>
      <w:i/>
      <w:sz w:val="1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C81"/>
    <w:rPr>
      <w:rFonts w:cs="Arial"/>
      <w:b/>
      <w:bCs/>
      <w:kern w:val="32"/>
      <w:sz w:val="36"/>
      <w:szCs w:val="32"/>
    </w:rPr>
  </w:style>
  <w:style w:type="character" w:customStyle="1" w:styleId="20">
    <w:name w:val="Заголовок 2 Знак"/>
    <w:basedOn w:val="a0"/>
    <w:link w:val="2"/>
    <w:rsid w:val="001C0ED4"/>
    <w:rPr>
      <w:rFonts w:cs="Arial"/>
      <w:b/>
      <w:bCs/>
      <w:i/>
      <w:iCs/>
      <w:sz w:val="32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592C8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92C8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92C8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63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58F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qFormat/>
    <w:rsid w:val="00E174C0"/>
    <w:pPr>
      <w:ind w:left="720"/>
      <w:contextualSpacing/>
    </w:pPr>
    <w:rPr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5A5D84"/>
    <w:pPr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5A5D84"/>
    <w:rPr>
      <w:sz w:val="24"/>
      <w:szCs w:val="24"/>
      <w:lang w:eastAsia="ar-SA"/>
    </w:rPr>
  </w:style>
  <w:style w:type="paragraph" w:styleId="a8">
    <w:name w:val="Normal (Web)"/>
    <w:basedOn w:val="a"/>
    <w:rsid w:val="00260D5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6C6075"/>
  </w:style>
  <w:style w:type="character" w:customStyle="1" w:styleId="apple-converted-space">
    <w:name w:val="apple-converted-space"/>
    <w:basedOn w:val="a0"/>
    <w:rsid w:val="006C6075"/>
  </w:style>
  <w:style w:type="paragraph" w:customStyle="1" w:styleId="11">
    <w:name w:val="Обычный1"/>
    <w:rsid w:val="00694D46"/>
    <w:pPr>
      <w:ind w:firstLine="567"/>
      <w:jc w:val="both"/>
    </w:pPr>
    <w:rPr>
      <w:sz w:val="28"/>
      <w:lang w:eastAsia="ko-KR"/>
    </w:rPr>
  </w:style>
  <w:style w:type="character" w:styleId="a9">
    <w:name w:val="Strong"/>
    <w:qFormat/>
    <w:rsid w:val="00694D46"/>
    <w:rPr>
      <w:rFonts w:ascii="Times New Roman" w:hAnsi="Times New Roman" w:cs="Times New Roman" w:hint="default"/>
      <w:b/>
      <w:bCs/>
    </w:rPr>
  </w:style>
  <w:style w:type="paragraph" w:customStyle="1" w:styleId="aa">
    <w:name w:val="Цитаты"/>
    <w:basedOn w:val="11"/>
    <w:rsid w:val="00694D46"/>
    <w:pPr>
      <w:snapToGrid w:val="0"/>
      <w:spacing w:before="100" w:after="100"/>
      <w:ind w:left="360" w:right="360" w:firstLine="0"/>
      <w:jc w:val="left"/>
    </w:pPr>
    <w:rPr>
      <w:sz w:val="24"/>
      <w:lang w:eastAsia="ru-RU"/>
    </w:rPr>
  </w:style>
  <w:style w:type="paragraph" w:styleId="ab">
    <w:name w:val="No Spacing"/>
    <w:qFormat/>
    <w:rsid w:val="007B7BF6"/>
    <w:rPr>
      <w:lang w:eastAsia="en-US"/>
    </w:rPr>
  </w:style>
  <w:style w:type="character" w:customStyle="1" w:styleId="grame">
    <w:name w:val="grame"/>
    <w:basedOn w:val="a0"/>
    <w:rsid w:val="00191603"/>
  </w:style>
  <w:style w:type="paragraph" w:styleId="HTML">
    <w:name w:val="HTML Preformatted"/>
    <w:basedOn w:val="a"/>
    <w:link w:val="HTML0"/>
    <w:rsid w:val="001916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191603"/>
    <w:rPr>
      <w:rFonts w:ascii="Courier New" w:hAnsi="Courier New" w:cs="Courier New"/>
    </w:rPr>
  </w:style>
  <w:style w:type="paragraph" w:styleId="z-">
    <w:name w:val="HTML Top of Form"/>
    <w:basedOn w:val="a"/>
    <w:next w:val="a"/>
    <w:link w:val="z-0"/>
    <w:hidden/>
    <w:rsid w:val="00B9442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B94421"/>
    <w:rPr>
      <w:rFonts w:ascii="Arial" w:hAnsi="Arial" w:cs="Arial"/>
      <w:vanish/>
      <w:sz w:val="16"/>
      <w:szCs w:val="16"/>
    </w:rPr>
  </w:style>
  <w:style w:type="character" w:customStyle="1" w:styleId="90">
    <w:name w:val="Заголовок 9 Знак"/>
    <w:basedOn w:val="a0"/>
    <w:link w:val="9"/>
    <w:rsid w:val="006E701C"/>
    <w:rPr>
      <w:rFonts w:ascii="Arial" w:hAnsi="Arial"/>
      <w:b/>
      <w:i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danila.master73@gmail.com</dc:creator>
  <cp:lastModifiedBy>danila.master73@gmail.com</cp:lastModifiedBy>
  <cp:revision>2</cp:revision>
  <dcterms:created xsi:type="dcterms:W3CDTF">2015-06-02T20:32:00Z</dcterms:created>
  <dcterms:modified xsi:type="dcterms:W3CDTF">2015-06-02T20:32:00Z</dcterms:modified>
</cp:coreProperties>
</file>