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1A4" w:rsidRPr="00340C18" w:rsidRDefault="005703CF" w:rsidP="008121A4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 w:rsidRPr="00340C18">
        <w:rPr>
          <w:b/>
          <w:sz w:val="28"/>
          <w:szCs w:val="28"/>
          <w:lang w:eastAsia="ru-RU"/>
        </w:rPr>
        <w:t xml:space="preserve">  </w:t>
      </w:r>
      <w:r w:rsidR="008121A4" w:rsidRPr="00340C18">
        <w:rPr>
          <w:b/>
          <w:sz w:val="24"/>
          <w:szCs w:val="24"/>
          <w:lang w:eastAsia="ru-RU"/>
        </w:rPr>
        <w:t>Методические рекомендации по составлению презентации</w:t>
      </w:r>
    </w:p>
    <w:p w:rsidR="008121A4" w:rsidRPr="00340C18" w:rsidRDefault="008121A4" w:rsidP="008121A4">
      <w:pPr>
        <w:autoSpaceDE w:val="0"/>
        <w:autoSpaceDN w:val="0"/>
        <w:adjustRightInd w:val="0"/>
        <w:rPr>
          <w:rFonts w:cs="Calibri"/>
          <w:b/>
          <w:sz w:val="24"/>
          <w:szCs w:val="24"/>
          <w:lang w:eastAsia="ru-RU"/>
        </w:rPr>
      </w:pP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Компьютерные презентации являются эффективным средством представления информации по какой-либо теме.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Презентации могут использоваться студентами в тематических докладах, при защите курсовых и дипломных работ и т.п.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Подготовку компьютерной презентации осуществляют в программе  </w:t>
      </w:r>
      <w:proofErr w:type="spellStart"/>
      <w:r w:rsidRPr="00340C18">
        <w:rPr>
          <w:sz w:val="24"/>
          <w:szCs w:val="24"/>
          <w:lang w:eastAsia="ru-RU"/>
        </w:rPr>
        <w:t>Power</w:t>
      </w:r>
      <w:proofErr w:type="spellEnd"/>
      <w:r w:rsidRPr="00340C18">
        <w:rPr>
          <w:sz w:val="24"/>
          <w:szCs w:val="24"/>
          <w:lang w:eastAsia="ru-RU"/>
        </w:rPr>
        <w:t xml:space="preserve"> </w:t>
      </w:r>
      <w:proofErr w:type="spellStart"/>
      <w:r w:rsidRPr="00340C18">
        <w:rPr>
          <w:sz w:val="24"/>
          <w:szCs w:val="24"/>
          <w:lang w:eastAsia="ru-RU"/>
        </w:rPr>
        <w:t>Point</w:t>
      </w:r>
      <w:proofErr w:type="spellEnd"/>
      <w:r w:rsidRPr="00340C18">
        <w:rPr>
          <w:sz w:val="24"/>
          <w:szCs w:val="24"/>
          <w:lang w:eastAsia="ru-RU"/>
        </w:rPr>
        <w:t>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Основные этапы подготовки компьютерной презентации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1. Выбор темы, по которой будет готовиться компьютерная презентация; изучение теоретического материала по заданной теме.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2. Разработка плана презентации по выбранной теме.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При составлении плана следует, прежде всего, учитывать: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●</w:t>
      </w:r>
      <w:r w:rsidRPr="00340C18">
        <w:rPr>
          <w:sz w:val="24"/>
          <w:szCs w:val="24"/>
          <w:lang w:eastAsia="ru-RU"/>
        </w:rPr>
        <w:t xml:space="preserve"> целевую аудиторию, на которую рассчитана презентация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●</w:t>
      </w:r>
      <w:r w:rsidRPr="00340C18">
        <w:rPr>
          <w:sz w:val="24"/>
          <w:szCs w:val="24"/>
          <w:lang w:eastAsia="ru-RU"/>
        </w:rPr>
        <w:t xml:space="preserve"> технологические принципы создания компьютерных презентационных материалов, которые поддерживаются программой создания компьютерной презентации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●</w:t>
      </w:r>
      <w:r w:rsidRPr="00340C18">
        <w:rPr>
          <w:sz w:val="24"/>
          <w:szCs w:val="24"/>
          <w:lang w:eastAsia="ru-RU"/>
        </w:rPr>
        <w:t xml:space="preserve"> наличие информационных ресурсов, необходимых для реализации плана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Внимание! Рекомендуется зафиксировать план в письменном виде и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использовать в ходе всей дальнейшей работе над презентацией.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3. Подбор информационных материалов, с использованием которых будет строиться презентация.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Информационный материал, необходимый для построения презентации, может включать отдельные текстовые фрагменты, графические рисунки, схемы, графики и т.д., представленные на бумажных носителях или в электронном виде. Этот материал может быть взят из книг, из изданий периодической печати, из рекламных печатных изданий и проспектов, из сети Интернет. Если нужный для воплощения идеи материал не найден, его можно создать своими силами: написать текст, нарисовать схему или рисунок, построить таблицу или график.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Этап 4.  Подготовка отдельных информационных ресурсов на электронных носителях в виде слайдов с использованием специальных программ (</w:t>
      </w:r>
      <w:proofErr w:type="spellStart"/>
      <w:r w:rsidRPr="00340C18">
        <w:rPr>
          <w:sz w:val="24"/>
          <w:szCs w:val="24"/>
          <w:lang w:eastAsia="ru-RU"/>
        </w:rPr>
        <w:t>Power</w:t>
      </w:r>
      <w:proofErr w:type="spellEnd"/>
      <w:r w:rsidRPr="00340C18">
        <w:rPr>
          <w:sz w:val="24"/>
          <w:szCs w:val="24"/>
          <w:lang w:eastAsia="ru-RU"/>
        </w:rPr>
        <w:t xml:space="preserve"> </w:t>
      </w:r>
      <w:proofErr w:type="spellStart"/>
      <w:r w:rsidRPr="00340C18">
        <w:rPr>
          <w:sz w:val="24"/>
          <w:szCs w:val="24"/>
          <w:lang w:eastAsia="ru-RU"/>
        </w:rPr>
        <w:t>Point</w:t>
      </w:r>
      <w:proofErr w:type="spellEnd"/>
      <w:r w:rsidRPr="00340C18">
        <w:rPr>
          <w:sz w:val="24"/>
          <w:szCs w:val="24"/>
          <w:lang w:eastAsia="ru-RU"/>
        </w:rPr>
        <w:t>)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Слайды можно подготовить, используя следующие стратегии подготовки: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объем текста на слайде – не больше 7 строк;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маркированный/нумерованный список содержит не более 7 элементов;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отсутствуют знаки пунктуации в конце строк в маркированных и нумерованных списках;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значимая информация выделяется с помощью цвета, кегля, эффектов анимации.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Особо внимательно необходимо проверить текст на отсутствие ошибок и опечаток.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выбранные средства визуализации информации (таблицы, схемы, графики и т. д.) соответствуют содержанию;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Segoe UI Symbol" w:hAnsi="Segoe UI Symbol" w:cs="Segoe UI Symbol"/>
          <w:sz w:val="24"/>
          <w:szCs w:val="24"/>
          <w:lang w:eastAsia="ru-RU"/>
        </w:rPr>
        <w:t>▪</w:t>
      </w:r>
      <w:r w:rsidRPr="00340C18">
        <w:rPr>
          <w:sz w:val="24"/>
          <w:szCs w:val="24"/>
          <w:lang w:eastAsia="ru-RU"/>
        </w:rPr>
        <w:t xml:space="preserve"> использованы иллюстрации хорошего качества (высокого разрешения), с четким изображением.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Внимание! Тексты презентации не должны быть большими. В компьютерной презентации используется  использовать сжатый, информационный стиль изложения материала. Нужно вместить максимум информации в минимум слов, привлечь и удержать внимание слушателей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rFonts w:cs="Calibri"/>
          <w:sz w:val="24"/>
          <w:szCs w:val="24"/>
          <w:lang w:eastAsia="ru-RU"/>
        </w:rPr>
      </w:pP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Этап 5. Проведение презентации с использованием разработанных презентационных ресурсов (слайдов)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Необходимо учесть следующие моменты: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Обычный слайд, без эффектов анимации должен демонстрироваться на экране не менее 10 - 15 секунд. За меньшее время присутствующие не успеют осознать содержание слайда.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Лучше настроить презентацию не на автоматический показ, а на смену слайдов самим докладчиком.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 Помните! При проведении презентации недопустимо полностью перечитывать  текст слайда! Не заменяйте свою речь чтением текста!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Структурные элементы компьютерной презентации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✓</w:t>
      </w:r>
      <w:r w:rsidRPr="00340C18">
        <w:rPr>
          <w:sz w:val="24"/>
          <w:szCs w:val="24"/>
          <w:lang w:eastAsia="ru-RU"/>
        </w:rPr>
        <w:t xml:space="preserve"> Титульный лист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 xml:space="preserve">        На первом слайде обязательно представляется тема выступления и сведения об авторе.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✓</w:t>
      </w:r>
      <w:r w:rsidRPr="00340C18">
        <w:rPr>
          <w:sz w:val="24"/>
          <w:szCs w:val="24"/>
          <w:lang w:eastAsia="ru-RU"/>
        </w:rPr>
        <w:t xml:space="preserve"> Информационный материал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Для 5-минутного выступления рекомендуется использовать не более 10 слайдов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rFonts w:ascii="MS Gothic" w:eastAsia="MS Gothic" w:hAnsi="MS Gothic" w:cs="MS Gothic" w:hint="eastAsia"/>
          <w:sz w:val="24"/>
          <w:szCs w:val="24"/>
          <w:lang w:eastAsia="ru-RU"/>
        </w:rPr>
        <w:t>✓</w:t>
      </w:r>
      <w:r w:rsidRPr="00340C18">
        <w:rPr>
          <w:sz w:val="24"/>
          <w:szCs w:val="24"/>
          <w:lang w:eastAsia="ru-RU"/>
        </w:rPr>
        <w:t xml:space="preserve"> Последний слайд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Содержит список использованных источников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Оформление презентации.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Для всех слайдов презентации по возможности необходимо использовать один и тот же шаблон оформления.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Яркие краски, сложные цветные построения, излишняя анимация, выпрыгивающий текст или иллюстрация — не самое лучшее дополнение к научному докладу. Использовать встроенные эффекты анимации можно только, когда без этого не обойтись (например, последовательное появление элементов диаграммы).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Также нежелательны звуковые эффекты в ходе демонстрации презентации.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Наилучшими являются контрастные цвета фона и текста (белый фон – черный текст; темно-синий фон – светло-желтый текст и т. д.). Лучше не смешивать разные типы шрифтов в одной презентации. Рекомендуется не злоупотреблять прописными буквами (они читаются хуже).</w:t>
      </w:r>
    </w:p>
    <w:p w:rsidR="008121A4" w:rsidRPr="00340C18" w:rsidRDefault="008121A4" w:rsidP="008121A4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340C18">
        <w:rPr>
          <w:sz w:val="24"/>
          <w:szCs w:val="24"/>
          <w:lang w:eastAsia="ru-RU"/>
        </w:rPr>
        <w:t>Важно! Проверьте презентацию на удобство её чтения с экрана.</w:t>
      </w:r>
    </w:p>
    <w:p w:rsidR="002825E7" w:rsidRPr="005703CF" w:rsidRDefault="002825E7" w:rsidP="008121A4">
      <w:pPr>
        <w:autoSpaceDE w:val="0"/>
        <w:autoSpaceDN w:val="0"/>
        <w:adjustRightInd w:val="0"/>
        <w:jc w:val="center"/>
      </w:pPr>
    </w:p>
    <w:sectPr w:rsidR="002825E7" w:rsidRPr="005703CF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4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8"/>
  </w:num>
  <w:num w:numId="3">
    <w:abstractNumId w:val="23"/>
  </w:num>
  <w:num w:numId="4">
    <w:abstractNumId w:val="34"/>
  </w:num>
  <w:num w:numId="5">
    <w:abstractNumId w:val="4"/>
  </w:num>
  <w:num w:numId="6">
    <w:abstractNumId w:val="13"/>
  </w:num>
  <w:num w:numId="7">
    <w:abstractNumId w:val="6"/>
  </w:num>
  <w:num w:numId="8">
    <w:abstractNumId w:val="16"/>
  </w:num>
  <w:num w:numId="9">
    <w:abstractNumId w:val="32"/>
  </w:num>
  <w:num w:numId="10">
    <w:abstractNumId w:val="30"/>
  </w:num>
  <w:num w:numId="11">
    <w:abstractNumId w:val="28"/>
  </w:num>
  <w:num w:numId="12">
    <w:abstractNumId w:val="29"/>
  </w:num>
  <w:num w:numId="13">
    <w:abstractNumId w:val="20"/>
  </w:num>
  <w:num w:numId="14">
    <w:abstractNumId w:val="35"/>
  </w:num>
  <w:num w:numId="15">
    <w:abstractNumId w:val="21"/>
  </w:num>
  <w:num w:numId="16">
    <w:abstractNumId w:val="22"/>
  </w:num>
  <w:num w:numId="17">
    <w:abstractNumId w:val="7"/>
  </w:num>
  <w:num w:numId="18">
    <w:abstractNumId w:val="2"/>
  </w:num>
  <w:num w:numId="19">
    <w:abstractNumId w:val="12"/>
  </w:num>
  <w:num w:numId="20">
    <w:abstractNumId w:val="8"/>
  </w:num>
  <w:num w:numId="21">
    <w:abstractNumId w:val="38"/>
  </w:num>
  <w:num w:numId="22">
    <w:abstractNumId w:val="10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0"/>
  </w:num>
  <w:num w:numId="26">
    <w:abstractNumId w:val="24"/>
  </w:num>
  <w:num w:numId="27">
    <w:abstractNumId w:val="14"/>
  </w:num>
  <w:num w:numId="28">
    <w:abstractNumId w:val="37"/>
  </w:num>
  <w:num w:numId="29">
    <w:abstractNumId w:val="26"/>
  </w:num>
  <w:num w:numId="30">
    <w:abstractNumId w:val="15"/>
  </w:num>
  <w:num w:numId="31">
    <w:abstractNumId w:val="25"/>
  </w:num>
  <w:num w:numId="32">
    <w:abstractNumId w:val="5"/>
  </w:num>
  <w:num w:numId="33">
    <w:abstractNumId w:val="9"/>
  </w:num>
  <w:num w:numId="34">
    <w:abstractNumId w:val="27"/>
  </w:num>
  <w:num w:numId="35">
    <w:abstractNumId w:val="41"/>
  </w:num>
  <w:num w:numId="36">
    <w:abstractNumId w:val="19"/>
  </w:num>
  <w:num w:numId="37">
    <w:abstractNumId w:val="3"/>
  </w:num>
  <w:num w:numId="38">
    <w:abstractNumId w:val="17"/>
  </w:num>
  <w:num w:numId="39">
    <w:abstractNumId w:val="39"/>
  </w:num>
  <w:num w:numId="40">
    <w:abstractNumId w:val="31"/>
  </w:num>
  <w:num w:numId="41">
    <w:abstractNumId w:val="3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4DF1"/>
    <w:rsid w:val="00A52357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2015-06-02T20:49:00Z</dcterms:created>
  <dcterms:modified xsi:type="dcterms:W3CDTF">2015-06-02T20:49:00Z</dcterms:modified>
</cp:coreProperties>
</file>