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D" w:rsidRPr="000550BA" w:rsidRDefault="007F65CD" w:rsidP="007F65CD">
      <w:pPr>
        <w:rPr>
          <w:sz w:val="24"/>
          <w:szCs w:val="24"/>
        </w:rPr>
      </w:pPr>
      <w:r w:rsidRPr="000550BA">
        <w:rPr>
          <w:b/>
          <w:bCs/>
          <w:sz w:val="24"/>
          <w:szCs w:val="24"/>
        </w:rPr>
        <w:t>Контрольный тест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По товароведению пищевых продуктов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По разделу </w:t>
      </w:r>
      <w:r w:rsidRPr="000550BA">
        <w:rPr>
          <w:b/>
          <w:bCs/>
          <w:sz w:val="24"/>
          <w:szCs w:val="24"/>
        </w:rPr>
        <w:t xml:space="preserve">Зерно и </w:t>
      </w:r>
      <w:proofErr w:type="spellStart"/>
      <w:r w:rsidRPr="000550BA">
        <w:rPr>
          <w:b/>
          <w:bCs/>
          <w:sz w:val="24"/>
          <w:szCs w:val="24"/>
        </w:rPr>
        <w:t>зернопродукты</w:t>
      </w:r>
      <w:proofErr w:type="spellEnd"/>
      <w:r w:rsidRPr="000550BA">
        <w:rPr>
          <w:sz w:val="24"/>
          <w:szCs w:val="24"/>
        </w:rPr>
        <w:br/>
        <w:t>1 вариант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Выберите правильные ответы.</w:t>
      </w:r>
    </w:p>
    <w:p w:rsidR="007F65CD" w:rsidRPr="000550BA" w:rsidRDefault="007F65CD" w:rsidP="007F65CD">
      <w:pPr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</w:rPr>
      </w:pPr>
      <w:r w:rsidRPr="000550BA">
        <w:rPr>
          <w:sz w:val="24"/>
          <w:szCs w:val="24"/>
        </w:rPr>
        <w:br/>
        <w:t>Какой сорт пшеничной муки имеет более светлый цвет:</w:t>
      </w:r>
    </w:p>
    <w:p w:rsidR="007F65CD" w:rsidRDefault="007F65CD" w:rsidP="007F65CD">
      <w:pPr>
        <w:rPr>
          <w:b/>
          <w:bCs/>
          <w:sz w:val="24"/>
          <w:szCs w:val="24"/>
        </w:rPr>
      </w:pP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А – высший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первый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 - второй</w:t>
      </w:r>
      <w:r w:rsidRPr="000550BA">
        <w:rPr>
          <w:sz w:val="24"/>
          <w:szCs w:val="24"/>
        </w:rPr>
        <w:br/>
        <w:t>2. От чего зависит сорт муки: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от содержания отрубей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от вкуса и запаха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В - от количества и качества клейковины</w:t>
      </w:r>
      <w:r w:rsidRPr="000550BA">
        <w:rPr>
          <w:sz w:val="24"/>
          <w:szCs w:val="24"/>
        </w:rPr>
        <w:br/>
        <w:t>3. Какие изделия называются булочными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А – плетёнки, батоны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булочная мелочь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В – калач «Уральский» </w:t>
      </w:r>
      <w:r w:rsidRPr="000550BA">
        <w:rPr>
          <w:sz w:val="24"/>
          <w:szCs w:val="24"/>
        </w:rPr>
        <w:br/>
        <w:t>4. Какая из перечисленных круп пшеничная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рисовая, ядрица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Б – «Полтавская», «Артек»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 – перловая, кукурузная</w:t>
      </w:r>
      <w:r w:rsidRPr="000550BA">
        <w:rPr>
          <w:sz w:val="24"/>
          <w:szCs w:val="24"/>
        </w:rPr>
        <w:br/>
        <w:t>5. Какая крупа варится дольше всех круп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А – фасоль, перловая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манная, рисовая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В – пшено шлифованное, ядрица гречневая </w:t>
      </w:r>
      <w:r w:rsidRPr="000550BA">
        <w:rPr>
          <w:sz w:val="24"/>
          <w:szCs w:val="24"/>
        </w:rPr>
        <w:br/>
        <w:t>6. К какому типу макаронных изделий относят вермишель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трубчатые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Б – нитеобразные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 – ленточные</w:t>
      </w:r>
      <w:r w:rsidRPr="000550BA">
        <w:rPr>
          <w:sz w:val="24"/>
          <w:szCs w:val="24"/>
        </w:rPr>
        <w:br/>
        <w:t>7. Из какой муки вырабатывают макаронные изделия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из хлебопекарной пшеничной муки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lastRenderedPageBreak/>
        <w:br/>
      </w:r>
      <w:r w:rsidRPr="000550BA">
        <w:rPr>
          <w:b/>
          <w:bCs/>
          <w:sz w:val="24"/>
          <w:szCs w:val="24"/>
        </w:rPr>
        <w:t>Б – из муки высшего сорта (твёрдой пшеницы)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В – </w:t>
      </w:r>
      <w:r w:rsidRPr="000550BA">
        <w:rPr>
          <w:b/>
          <w:bCs/>
          <w:sz w:val="24"/>
          <w:szCs w:val="24"/>
        </w:rPr>
        <w:t>из муки мягкой стекловидной пшеницы</w:t>
      </w:r>
      <w:r w:rsidRPr="000550BA">
        <w:rPr>
          <w:sz w:val="24"/>
          <w:szCs w:val="24"/>
        </w:rPr>
        <w:br/>
        <w:t>8. Энергетическая ценность крупы в среднем составляет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265-280ккал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300-315 ккал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В – 322-356 ккал</w:t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  <w:u w:val="single"/>
        </w:rPr>
        <w:t>Дополните предложение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9</w:t>
      </w:r>
      <w:r w:rsidRPr="000550BA">
        <w:rPr>
          <w:b/>
          <w:bCs/>
          <w:sz w:val="24"/>
          <w:szCs w:val="24"/>
          <w:u w:val="single"/>
        </w:rPr>
        <w:t xml:space="preserve">. (клейковина) </w:t>
      </w:r>
      <w:r w:rsidRPr="000550BA">
        <w:rPr>
          <w:sz w:val="24"/>
          <w:szCs w:val="24"/>
        </w:rPr>
        <w:t>способствует получению рыхлых и пористых хлебобулочных изделий</w:t>
      </w:r>
      <w:r w:rsidRPr="000550BA">
        <w:rPr>
          <w:sz w:val="24"/>
          <w:szCs w:val="24"/>
        </w:rPr>
        <w:br/>
        <w:t xml:space="preserve">10. По качеству пшеничная мука подразделяется на </w:t>
      </w:r>
      <w:r w:rsidRPr="000550BA">
        <w:rPr>
          <w:b/>
          <w:bCs/>
          <w:sz w:val="24"/>
          <w:szCs w:val="24"/>
          <w:u w:val="single"/>
        </w:rPr>
        <w:t>(</w:t>
      </w:r>
      <w:proofErr w:type="spellStart"/>
      <w:r w:rsidRPr="000550BA">
        <w:rPr>
          <w:b/>
          <w:bCs/>
          <w:sz w:val="24"/>
          <w:szCs w:val="24"/>
          <w:u w:val="single"/>
        </w:rPr>
        <w:t>курпчатку</w:t>
      </w:r>
      <w:proofErr w:type="spellEnd"/>
      <w:r w:rsidRPr="000550BA">
        <w:rPr>
          <w:b/>
          <w:bCs/>
          <w:sz w:val="24"/>
          <w:szCs w:val="24"/>
          <w:u w:val="single"/>
        </w:rPr>
        <w:t>, в/сорт, 1/сорт, 2/сорт, обойную)</w:t>
      </w:r>
      <w:r w:rsidRPr="000550BA">
        <w:rPr>
          <w:sz w:val="24"/>
          <w:szCs w:val="24"/>
        </w:rPr>
        <w:br/>
      </w: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 w:rsidP="007F65CD">
      <w:pPr>
        <w:rPr>
          <w:b/>
          <w:bCs/>
          <w:sz w:val="24"/>
          <w:szCs w:val="24"/>
        </w:rPr>
      </w:pPr>
    </w:p>
    <w:p w:rsidR="007F65CD" w:rsidRDefault="007F65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F65CD" w:rsidRPr="000550BA" w:rsidRDefault="007F65CD" w:rsidP="007F65CD">
      <w:pPr>
        <w:rPr>
          <w:sz w:val="24"/>
          <w:szCs w:val="24"/>
        </w:rPr>
      </w:pPr>
      <w:r w:rsidRPr="000550BA">
        <w:rPr>
          <w:sz w:val="24"/>
          <w:szCs w:val="24"/>
        </w:rPr>
        <w:lastRenderedPageBreak/>
        <w:t>2 вариант</w:t>
      </w:r>
      <w:r w:rsidRPr="000550BA">
        <w:rPr>
          <w:sz w:val="24"/>
          <w:szCs w:val="24"/>
        </w:rPr>
        <w:br/>
        <w:t>Выберите правильные ответы.</w:t>
      </w:r>
    </w:p>
    <w:p w:rsidR="007F65CD" w:rsidRPr="000550BA" w:rsidRDefault="007F65CD" w:rsidP="007F65CD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0550BA">
        <w:rPr>
          <w:sz w:val="24"/>
          <w:szCs w:val="24"/>
        </w:rPr>
        <w:br/>
        <w:t>Какая мука содержит больше витаминов</w:t>
      </w:r>
    </w:p>
    <w:p w:rsidR="002825E7" w:rsidRPr="007F65CD" w:rsidRDefault="007F65CD" w:rsidP="007F65CD"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А – пшеничная обойная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ржаная сеяная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В - пшеничная 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2. Количество клейковины в ржаной обдирной муке равно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32 %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28%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В – не содержится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3. К каким изделиям относятся баранки и сушки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кондитерским изделиям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Б – хлебобулочным изделиям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 – булочным изделиям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4. Какие крупы применяются в диетическом и детском питании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горох, фасоль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манная, рисовая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В – перловая, кукурузная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5. Какие из перечисленных макаронных изделий относятся к трубчатым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вермишель, лапша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ракушки, гребешки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В – перья, макароны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6. Какая из перечисленных круп гречневая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А – ядрица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геркулес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 – тритикале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7 – энергетическая ценность макаронных изделий равна 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123-132 ккал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lastRenderedPageBreak/>
        <w:br/>
      </w:r>
      <w:r w:rsidRPr="000550BA">
        <w:rPr>
          <w:b/>
          <w:bCs/>
          <w:sz w:val="24"/>
          <w:szCs w:val="24"/>
        </w:rPr>
        <w:t>Б – 332-341 ккал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 – 260-268 ккал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8. Влажность круп и муки не должна превышать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12,5 %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Б – 14,5 %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 – 18 %</w:t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  <w:u w:val="single"/>
        </w:rPr>
        <w:t>Дополните предложение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9. По технологическим достоинствам пшеничная мука бывает </w:t>
      </w:r>
      <w:r w:rsidRPr="000550BA">
        <w:rPr>
          <w:b/>
          <w:bCs/>
          <w:sz w:val="24"/>
          <w:szCs w:val="24"/>
          <w:u w:val="single"/>
        </w:rPr>
        <w:t>(хлебопекарная, диетической, макаронной)</w:t>
      </w:r>
      <w:r w:rsidRPr="000550BA">
        <w:rPr>
          <w:sz w:val="24"/>
          <w:szCs w:val="24"/>
        </w:rPr>
        <w:br/>
        <w:t xml:space="preserve">10.К важнейшим зерновым культурам относятся </w:t>
      </w:r>
      <w:r w:rsidRPr="000550BA">
        <w:rPr>
          <w:b/>
          <w:bCs/>
          <w:sz w:val="24"/>
          <w:szCs w:val="24"/>
          <w:u w:val="single"/>
        </w:rPr>
        <w:t>(рожь, пшеница, ячмень, овёс, просо, рис, гречка, тритикале, кукуруза)</w:t>
      </w:r>
      <w:r w:rsidRPr="000550BA">
        <w:rPr>
          <w:sz w:val="24"/>
          <w:szCs w:val="24"/>
        </w:rPr>
        <w:br/>
      </w:r>
    </w:p>
    <w:sectPr w:rsidR="002825E7" w:rsidRPr="007F65CD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825E7"/>
    <w:rsid w:val="003704E3"/>
    <w:rsid w:val="004140FD"/>
    <w:rsid w:val="004E39D5"/>
    <w:rsid w:val="00592C81"/>
    <w:rsid w:val="006641B7"/>
    <w:rsid w:val="00680FE9"/>
    <w:rsid w:val="007070C8"/>
    <w:rsid w:val="007E07BB"/>
    <w:rsid w:val="007F65CD"/>
    <w:rsid w:val="008528B5"/>
    <w:rsid w:val="0089440F"/>
    <w:rsid w:val="008D3403"/>
    <w:rsid w:val="00A969F0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2015-06-02T19:46:00Z</dcterms:created>
  <dcterms:modified xsi:type="dcterms:W3CDTF">2015-06-02T19:46:00Z</dcterms:modified>
</cp:coreProperties>
</file>